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AA" w:rsidRPr="003173CE" w:rsidRDefault="00215EAA" w:rsidP="00215EAA">
      <w:pPr>
        <w:pStyle w:val="2"/>
        <w:jc w:val="center"/>
        <w:rPr>
          <w:b/>
          <w:szCs w:val="28"/>
        </w:rPr>
      </w:pPr>
      <w:r w:rsidRPr="003173CE">
        <w:rPr>
          <w:b/>
          <w:szCs w:val="28"/>
        </w:rPr>
        <w:t xml:space="preserve">Общественная организация </w:t>
      </w:r>
    </w:p>
    <w:p w:rsidR="00215EAA" w:rsidRPr="003173CE" w:rsidRDefault="00215EAA" w:rsidP="00215EAA">
      <w:pPr>
        <w:pStyle w:val="2"/>
        <w:spacing w:line="360" w:lineRule="auto"/>
        <w:jc w:val="center"/>
        <w:rPr>
          <w:b/>
          <w:szCs w:val="28"/>
        </w:rPr>
      </w:pPr>
      <w:r w:rsidRPr="003173CE">
        <w:rPr>
          <w:b/>
          <w:szCs w:val="28"/>
        </w:rPr>
        <w:t>«</w:t>
      </w:r>
      <w:r w:rsidR="002B20F0">
        <w:rPr>
          <w:b/>
          <w:szCs w:val="28"/>
        </w:rPr>
        <w:t>Ф</w:t>
      </w:r>
      <w:r w:rsidRPr="003173CE">
        <w:rPr>
          <w:b/>
          <w:szCs w:val="28"/>
        </w:rPr>
        <w:t xml:space="preserve">едерация </w:t>
      </w:r>
      <w:r w:rsidR="002B20F0">
        <w:rPr>
          <w:b/>
          <w:szCs w:val="28"/>
        </w:rPr>
        <w:t xml:space="preserve">шахмат </w:t>
      </w:r>
      <w:r w:rsidRPr="003173CE">
        <w:rPr>
          <w:b/>
          <w:szCs w:val="28"/>
        </w:rPr>
        <w:t>Нижегородской области»</w:t>
      </w:r>
    </w:p>
    <w:p w:rsidR="008B4D5E" w:rsidRDefault="00215EAA" w:rsidP="008B4D5E">
      <w:pPr>
        <w:pStyle w:val="2"/>
        <w:jc w:val="center"/>
        <w:rPr>
          <w:b/>
          <w:szCs w:val="28"/>
        </w:rPr>
      </w:pPr>
      <w:r w:rsidRPr="003173CE">
        <w:rPr>
          <w:b/>
          <w:sz w:val="24"/>
          <w:szCs w:val="24"/>
        </w:rPr>
        <w:t>ИНФОРМАЦИЯ</w:t>
      </w:r>
      <w:r w:rsidRPr="001C1C50">
        <w:rPr>
          <w:b/>
          <w:sz w:val="24"/>
          <w:szCs w:val="24"/>
        </w:rPr>
        <w:t xml:space="preserve"> </w:t>
      </w:r>
      <w:r w:rsidRPr="003173CE">
        <w:rPr>
          <w:b/>
          <w:sz w:val="24"/>
          <w:szCs w:val="24"/>
        </w:rPr>
        <w:t>ПО ПРОВЕДЕНИЮ</w:t>
      </w:r>
    </w:p>
    <w:p w:rsidR="008B4D5E" w:rsidRPr="00215EAA" w:rsidRDefault="008B4D5E" w:rsidP="00FA31AB">
      <w:pPr>
        <w:jc w:val="center"/>
        <w:rPr>
          <w:b/>
          <w:sz w:val="24"/>
          <w:szCs w:val="24"/>
        </w:rPr>
      </w:pPr>
      <w:r w:rsidRPr="00215EAA">
        <w:rPr>
          <w:b/>
          <w:sz w:val="24"/>
          <w:szCs w:val="24"/>
        </w:rPr>
        <w:t>35</w:t>
      </w:r>
      <w:r w:rsidR="00FA31AB">
        <w:rPr>
          <w:b/>
          <w:sz w:val="24"/>
          <w:szCs w:val="24"/>
        </w:rPr>
        <w:t xml:space="preserve">  ВСЕРОССИЙСКОГО ФЕСТИВАЛЯ </w:t>
      </w:r>
      <w:r w:rsidRPr="00215EAA">
        <w:rPr>
          <w:b/>
          <w:sz w:val="24"/>
          <w:szCs w:val="24"/>
        </w:rPr>
        <w:t>«КУБОК НАДЕЖДЫ»</w:t>
      </w:r>
    </w:p>
    <w:p w:rsidR="008B4D5E" w:rsidRDefault="008B4D5E" w:rsidP="008B4D5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07 </w:t>
      </w:r>
      <w:r w:rsidR="005153B5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(день приезда) – 1</w:t>
      </w:r>
      <w:r w:rsidR="005153B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5153B5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(день отъезда) 2015 г. г. Кстово</w:t>
      </w:r>
    </w:p>
    <w:p w:rsidR="008B4D5E" w:rsidRDefault="008B4D5E" w:rsidP="008B4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F6497" w:rsidRPr="00047C06" w:rsidRDefault="008B4D5E" w:rsidP="00666A2E">
      <w:pPr>
        <w:pStyle w:val="21"/>
        <w:numPr>
          <w:ilvl w:val="0"/>
          <w:numId w:val="5"/>
        </w:numPr>
        <w:ind w:left="720"/>
        <w:rPr>
          <w:szCs w:val="28"/>
        </w:rPr>
      </w:pPr>
      <w:r w:rsidRPr="00047C06">
        <w:rPr>
          <w:b/>
          <w:szCs w:val="28"/>
        </w:rPr>
        <w:t xml:space="preserve">Турнир проводит </w:t>
      </w:r>
      <w:r w:rsidR="002B20F0">
        <w:rPr>
          <w:b/>
          <w:szCs w:val="28"/>
        </w:rPr>
        <w:t>Ф</w:t>
      </w:r>
      <w:r w:rsidRPr="00047C06">
        <w:rPr>
          <w:b/>
          <w:szCs w:val="28"/>
        </w:rPr>
        <w:t>едерация</w:t>
      </w:r>
      <w:r w:rsidR="002C5F5A" w:rsidRPr="00047C06">
        <w:rPr>
          <w:b/>
          <w:szCs w:val="28"/>
        </w:rPr>
        <w:t xml:space="preserve"> </w:t>
      </w:r>
      <w:r w:rsidR="002B20F0">
        <w:rPr>
          <w:b/>
          <w:szCs w:val="28"/>
        </w:rPr>
        <w:t xml:space="preserve">шахмат </w:t>
      </w:r>
      <w:r w:rsidR="002C5F5A" w:rsidRPr="00047C06">
        <w:rPr>
          <w:b/>
          <w:szCs w:val="28"/>
        </w:rPr>
        <w:t>Нижегородской области</w:t>
      </w:r>
      <w:r w:rsidRPr="00047C06">
        <w:rPr>
          <w:b/>
          <w:szCs w:val="28"/>
        </w:rPr>
        <w:t>:</w:t>
      </w:r>
      <w:r w:rsidRPr="00047C06">
        <w:rPr>
          <w:szCs w:val="28"/>
        </w:rPr>
        <w:t xml:space="preserve">    </w:t>
      </w:r>
    </w:p>
    <w:p w:rsidR="008B4D5E" w:rsidRDefault="008B4D5E" w:rsidP="00666A2E">
      <w:pPr>
        <w:pStyle w:val="21"/>
        <w:ind w:left="0" w:firstLine="283"/>
        <w:rPr>
          <w:sz w:val="24"/>
        </w:rPr>
      </w:pPr>
      <w:r>
        <w:rPr>
          <w:sz w:val="24"/>
        </w:rPr>
        <w:t>Президент</w:t>
      </w:r>
      <w:r w:rsidR="0000567A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 w:rsidR="007046AA">
        <w:rPr>
          <w:sz w:val="24"/>
        </w:rPr>
        <w:t>Завиваев</w:t>
      </w:r>
      <w:proofErr w:type="spellEnd"/>
      <w:r>
        <w:rPr>
          <w:sz w:val="24"/>
        </w:rPr>
        <w:t xml:space="preserve"> </w:t>
      </w:r>
      <w:r w:rsidR="005153B5">
        <w:rPr>
          <w:sz w:val="24"/>
        </w:rPr>
        <w:t xml:space="preserve">Илья </w:t>
      </w:r>
      <w:proofErr w:type="spellStart"/>
      <w:r w:rsidR="005153B5">
        <w:rPr>
          <w:sz w:val="24"/>
        </w:rPr>
        <w:t>Асафович</w:t>
      </w:r>
      <w:proofErr w:type="spellEnd"/>
      <w:r>
        <w:rPr>
          <w:sz w:val="24"/>
        </w:rPr>
        <w:t xml:space="preserve"> </w:t>
      </w:r>
    </w:p>
    <w:p w:rsidR="008B4D5E" w:rsidRDefault="008B4D5E" w:rsidP="00666A2E">
      <w:pPr>
        <w:pStyle w:val="21"/>
        <w:ind w:left="283" w:firstLine="0"/>
        <w:rPr>
          <w:sz w:val="24"/>
        </w:rPr>
      </w:pPr>
      <w:r>
        <w:rPr>
          <w:sz w:val="24"/>
        </w:rPr>
        <w:t xml:space="preserve">Директор турнира – </w:t>
      </w:r>
      <w:proofErr w:type="spellStart"/>
      <w:r w:rsidR="00143817">
        <w:rPr>
          <w:sz w:val="24"/>
        </w:rPr>
        <w:t>Хилова</w:t>
      </w:r>
      <w:proofErr w:type="spellEnd"/>
      <w:r w:rsidR="00143817">
        <w:rPr>
          <w:sz w:val="24"/>
        </w:rPr>
        <w:t xml:space="preserve"> Татьяна Александровна</w:t>
      </w:r>
      <w:r>
        <w:rPr>
          <w:sz w:val="24"/>
        </w:rPr>
        <w:t xml:space="preserve">                                       </w:t>
      </w:r>
    </w:p>
    <w:p w:rsidR="008B4D5E" w:rsidRDefault="008B4D5E" w:rsidP="00666A2E">
      <w:pPr>
        <w:pStyle w:val="21"/>
        <w:ind w:left="283" w:firstLine="0"/>
        <w:rPr>
          <w:sz w:val="24"/>
        </w:rPr>
      </w:pPr>
      <w:r>
        <w:rPr>
          <w:sz w:val="24"/>
        </w:rPr>
        <w:t xml:space="preserve">Главный судья – </w:t>
      </w:r>
      <w:proofErr w:type="spellStart"/>
      <w:r w:rsidR="00143817">
        <w:rPr>
          <w:sz w:val="24"/>
        </w:rPr>
        <w:t>Рахвалов</w:t>
      </w:r>
      <w:proofErr w:type="spellEnd"/>
      <w:r>
        <w:rPr>
          <w:sz w:val="24"/>
        </w:rPr>
        <w:t xml:space="preserve"> </w:t>
      </w:r>
      <w:r w:rsidR="00143817">
        <w:rPr>
          <w:sz w:val="24"/>
        </w:rPr>
        <w:t>Виктор Васильевич</w:t>
      </w:r>
      <w:r w:rsidR="00AF6497">
        <w:rPr>
          <w:sz w:val="24"/>
        </w:rPr>
        <w:t>, международный арбитр.</w:t>
      </w:r>
    </w:p>
    <w:p w:rsidR="008B4D5E" w:rsidRDefault="008B4D5E" w:rsidP="00666A2E">
      <w:pPr>
        <w:pStyle w:val="21"/>
        <w:ind w:left="1" w:firstLine="0"/>
        <w:rPr>
          <w:sz w:val="24"/>
        </w:rPr>
      </w:pPr>
      <w:r>
        <w:rPr>
          <w:sz w:val="24"/>
        </w:rPr>
        <w:t xml:space="preserve">   </w:t>
      </w:r>
      <w:r w:rsidR="005153B5">
        <w:rPr>
          <w:sz w:val="24"/>
        </w:rPr>
        <w:t xml:space="preserve">           </w:t>
      </w:r>
      <w:r>
        <w:rPr>
          <w:sz w:val="24"/>
        </w:rPr>
        <w:t xml:space="preserve">                      </w:t>
      </w:r>
    </w:p>
    <w:p w:rsidR="008B4D5E" w:rsidRPr="00047C06" w:rsidRDefault="008B4D5E" w:rsidP="00666A2E">
      <w:pPr>
        <w:pStyle w:val="21"/>
        <w:numPr>
          <w:ilvl w:val="0"/>
          <w:numId w:val="5"/>
        </w:numPr>
        <w:ind w:left="720"/>
        <w:rPr>
          <w:szCs w:val="28"/>
        </w:rPr>
      </w:pPr>
      <w:r w:rsidRPr="00047C06">
        <w:rPr>
          <w:b/>
          <w:szCs w:val="28"/>
        </w:rPr>
        <w:t>Место проведения соревнования:</w:t>
      </w:r>
      <w:r w:rsidRPr="00047C06">
        <w:rPr>
          <w:szCs w:val="28"/>
        </w:rPr>
        <w:t xml:space="preserve"> </w:t>
      </w:r>
    </w:p>
    <w:p w:rsidR="008B4D5E" w:rsidRPr="00AF6497" w:rsidRDefault="008B4D5E" w:rsidP="00666A2E">
      <w:pPr>
        <w:pStyle w:val="21"/>
        <w:ind w:left="1" w:firstLine="284"/>
        <w:jc w:val="both"/>
        <w:rPr>
          <w:sz w:val="24"/>
          <w:szCs w:val="24"/>
        </w:rPr>
      </w:pPr>
      <w:r w:rsidRPr="00AF6497">
        <w:rPr>
          <w:sz w:val="24"/>
          <w:szCs w:val="24"/>
        </w:rPr>
        <w:t xml:space="preserve">Соревнование </w:t>
      </w:r>
      <w:r w:rsidR="00143817" w:rsidRPr="00AF6497">
        <w:rPr>
          <w:sz w:val="24"/>
          <w:szCs w:val="24"/>
        </w:rPr>
        <w:t>бу</w:t>
      </w:r>
      <w:r w:rsidR="005153B5" w:rsidRPr="00AF6497">
        <w:rPr>
          <w:sz w:val="24"/>
          <w:szCs w:val="24"/>
        </w:rPr>
        <w:t>дет проводиться в помещении ФОК</w:t>
      </w:r>
      <w:r w:rsidR="00143817" w:rsidRPr="00AF6497">
        <w:rPr>
          <w:sz w:val="24"/>
          <w:szCs w:val="24"/>
        </w:rPr>
        <w:t xml:space="preserve">  «Волжский берег</w:t>
      </w:r>
      <w:r w:rsidR="007046AA" w:rsidRPr="00AF6497">
        <w:rPr>
          <w:sz w:val="24"/>
          <w:szCs w:val="24"/>
        </w:rPr>
        <w:t>»</w:t>
      </w:r>
      <w:r w:rsidR="00143817" w:rsidRPr="00AF6497">
        <w:rPr>
          <w:sz w:val="24"/>
          <w:szCs w:val="24"/>
        </w:rPr>
        <w:t xml:space="preserve"> по адресу</w:t>
      </w:r>
      <w:r w:rsidR="00FA31AB" w:rsidRPr="00AF6497">
        <w:rPr>
          <w:sz w:val="24"/>
          <w:szCs w:val="24"/>
        </w:rPr>
        <w:t>:</w:t>
      </w:r>
      <w:r w:rsidR="00143817" w:rsidRPr="00AF6497">
        <w:rPr>
          <w:sz w:val="24"/>
          <w:szCs w:val="24"/>
        </w:rPr>
        <w:t xml:space="preserve"> </w:t>
      </w:r>
      <w:r w:rsidR="00E36CBB">
        <w:rPr>
          <w:sz w:val="24"/>
          <w:szCs w:val="24"/>
        </w:rPr>
        <w:t xml:space="preserve">г.Кстово, </w:t>
      </w:r>
      <w:r w:rsidR="00143817" w:rsidRPr="00AF6497">
        <w:rPr>
          <w:sz w:val="24"/>
          <w:szCs w:val="24"/>
        </w:rPr>
        <w:t>ул. Островского д. 15</w:t>
      </w:r>
      <w:r w:rsidRPr="00AF6497">
        <w:rPr>
          <w:sz w:val="24"/>
          <w:szCs w:val="24"/>
        </w:rPr>
        <w:t>.</w:t>
      </w:r>
      <w:r w:rsidR="00AF6497" w:rsidRPr="00AF6497">
        <w:rPr>
          <w:sz w:val="24"/>
          <w:szCs w:val="24"/>
        </w:rPr>
        <w:t xml:space="preserve"> Проезд от  автовокзала автобусом № 6 до остановки ФОК «Волжский берег»</w:t>
      </w:r>
    </w:p>
    <w:p w:rsidR="00AF6497" w:rsidRPr="00AF6497" w:rsidRDefault="00AF6497" w:rsidP="00666A2E">
      <w:pPr>
        <w:pStyle w:val="21"/>
        <w:ind w:left="1" w:firstLine="0"/>
        <w:jc w:val="both"/>
        <w:rPr>
          <w:b/>
          <w:sz w:val="24"/>
          <w:szCs w:val="24"/>
        </w:rPr>
      </w:pPr>
      <w:r w:rsidRPr="00AF6497">
        <w:rPr>
          <w:b/>
          <w:sz w:val="24"/>
          <w:szCs w:val="24"/>
        </w:rPr>
        <w:t>Всем участникам соревнования предоставляется бесплатное пользование бассейном</w:t>
      </w:r>
    </w:p>
    <w:p w:rsidR="00AF6497" w:rsidRDefault="00AF6497" w:rsidP="00666A2E">
      <w:pPr>
        <w:pStyle w:val="21"/>
        <w:ind w:left="1" w:firstLine="282"/>
        <w:jc w:val="both"/>
        <w:rPr>
          <w:sz w:val="24"/>
          <w:szCs w:val="24"/>
        </w:rPr>
      </w:pPr>
      <w:r w:rsidRPr="00AE7CFB">
        <w:rPr>
          <w:sz w:val="24"/>
          <w:szCs w:val="24"/>
        </w:rPr>
        <w:t>Вы можете воспользоваться услугами кафе, где  специально для участников будет организован комплексный обед по доступным ценам</w:t>
      </w:r>
      <w:r>
        <w:rPr>
          <w:sz w:val="24"/>
          <w:szCs w:val="24"/>
        </w:rPr>
        <w:t xml:space="preserve">, выпечка. Стоимость обеда - </w:t>
      </w:r>
      <w:r w:rsidRPr="00AE7CFB">
        <w:rPr>
          <w:sz w:val="24"/>
          <w:szCs w:val="24"/>
        </w:rPr>
        <w:t>150 руб.</w:t>
      </w:r>
    </w:p>
    <w:p w:rsidR="0000567A" w:rsidRPr="00AE7CFB" w:rsidRDefault="0000567A" w:rsidP="00666A2E">
      <w:pPr>
        <w:pStyle w:val="21"/>
        <w:ind w:left="1" w:firstLine="282"/>
        <w:jc w:val="both"/>
        <w:rPr>
          <w:sz w:val="24"/>
          <w:szCs w:val="24"/>
        </w:rPr>
      </w:pPr>
    </w:p>
    <w:p w:rsidR="00AF6497" w:rsidRPr="00047C06" w:rsidRDefault="0000567A" w:rsidP="00666A2E">
      <w:pPr>
        <w:pStyle w:val="21"/>
        <w:numPr>
          <w:ilvl w:val="0"/>
          <w:numId w:val="5"/>
        </w:numPr>
        <w:ind w:left="720"/>
        <w:rPr>
          <w:b/>
          <w:szCs w:val="28"/>
        </w:rPr>
      </w:pPr>
      <w:r w:rsidRPr="00047C06">
        <w:rPr>
          <w:b/>
          <w:szCs w:val="28"/>
        </w:rPr>
        <w:t>Программа фестиваля</w:t>
      </w:r>
    </w:p>
    <w:p w:rsidR="00A300BB" w:rsidRDefault="00A300BB" w:rsidP="00A300BB">
      <w:pPr>
        <w:pStyle w:val="21"/>
        <w:ind w:left="643" w:firstLine="0"/>
        <w:rPr>
          <w:sz w:val="24"/>
        </w:rPr>
      </w:pPr>
    </w:p>
    <w:tbl>
      <w:tblPr>
        <w:tblpPr w:leftFromText="180" w:rightFromText="180" w:vertAnchor="text" w:horzAnchor="margin" w:tblpX="392" w:tblpY="-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1134"/>
        <w:gridCol w:w="1985"/>
        <w:gridCol w:w="1559"/>
      </w:tblGrid>
      <w:tr w:rsidR="00A300BB" w:rsidRPr="003173CE" w:rsidTr="00D37433">
        <w:tc>
          <w:tcPr>
            <w:tcW w:w="5353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173CE">
              <w:rPr>
                <w:sz w:val="24"/>
              </w:rPr>
              <w:t>урнир</w:t>
            </w:r>
          </w:p>
        </w:tc>
        <w:tc>
          <w:tcPr>
            <w:tcW w:w="1134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Кол-во туров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Сроки</w:t>
            </w:r>
          </w:p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проведения</w:t>
            </w:r>
          </w:p>
        </w:tc>
        <w:tc>
          <w:tcPr>
            <w:tcW w:w="1559" w:type="dxa"/>
          </w:tcPr>
          <w:p w:rsidR="00A300BB" w:rsidRPr="003173CE" w:rsidRDefault="00A300BB" w:rsidP="00666A2E">
            <w:pPr>
              <w:ind w:left="-162"/>
              <w:jc w:val="center"/>
              <w:rPr>
                <w:sz w:val="24"/>
              </w:rPr>
            </w:pPr>
            <w:r w:rsidRPr="003173CE">
              <w:rPr>
                <w:sz w:val="24"/>
              </w:rPr>
              <w:t>Время начало</w:t>
            </w:r>
          </w:p>
          <w:p w:rsidR="00A300BB" w:rsidRPr="003173CE" w:rsidRDefault="00A300BB" w:rsidP="00666A2E">
            <w:pPr>
              <w:ind w:left="-162"/>
              <w:jc w:val="center"/>
              <w:rPr>
                <w:sz w:val="24"/>
              </w:rPr>
            </w:pPr>
            <w:r w:rsidRPr="003173CE">
              <w:rPr>
                <w:sz w:val="24"/>
              </w:rPr>
              <w:t>игры</w:t>
            </w:r>
          </w:p>
        </w:tc>
      </w:tr>
      <w:tr w:rsidR="00A300BB" w:rsidRPr="003173CE" w:rsidTr="00D37433">
        <w:tc>
          <w:tcPr>
            <w:tcW w:w="5353" w:type="dxa"/>
          </w:tcPr>
          <w:p w:rsidR="00A300BB" w:rsidRPr="003173CE" w:rsidRDefault="00D37433" w:rsidP="00666A2E">
            <w:pPr>
              <w:rPr>
                <w:sz w:val="24"/>
              </w:rPr>
            </w:pPr>
            <w:r>
              <w:rPr>
                <w:sz w:val="24"/>
              </w:rPr>
              <w:t>Турнир по шведским шахматам</w:t>
            </w:r>
          </w:p>
        </w:tc>
        <w:tc>
          <w:tcPr>
            <w:tcW w:w="1134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Pr="003173CE" w:rsidRDefault="00A300BB" w:rsidP="00E36CBB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1</w:t>
            </w:r>
            <w:r w:rsidR="00E36CBB">
              <w:rPr>
                <w:sz w:val="24"/>
              </w:rPr>
              <w:t>1</w:t>
            </w:r>
            <w:r w:rsidRPr="003173CE">
              <w:rPr>
                <w:sz w:val="24"/>
              </w:rPr>
              <w:t>.00</w:t>
            </w:r>
          </w:p>
        </w:tc>
      </w:tr>
      <w:tr w:rsidR="00A300BB" w:rsidRPr="003173CE" w:rsidTr="00D37433">
        <w:tc>
          <w:tcPr>
            <w:tcW w:w="5353" w:type="dxa"/>
          </w:tcPr>
          <w:p w:rsidR="00A300BB" w:rsidRPr="003173CE" w:rsidRDefault="00D37433" w:rsidP="00666A2E">
            <w:pPr>
              <w:rPr>
                <w:sz w:val="24"/>
              </w:rPr>
            </w:pPr>
            <w:r>
              <w:rPr>
                <w:sz w:val="24"/>
              </w:rPr>
              <w:t>Блицтурнир</w:t>
            </w:r>
          </w:p>
        </w:tc>
        <w:tc>
          <w:tcPr>
            <w:tcW w:w="1134" w:type="dxa"/>
          </w:tcPr>
          <w:p w:rsidR="00A300BB" w:rsidRPr="003173CE" w:rsidRDefault="00D37433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Pr="003173CE" w:rsidRDefault="00E36C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  <w:r w:rsidR="00A300BB" w:rsidRPr="003173CE">
              <w:rPr>
                <w:sz w:val="24"/>
              </w:rPr>
              <w:t>0</w:t>
            </w:r>
          </w:p>
        </w:tc>
      </w:tr>
      <w:tr w:rsidR="00A300BB" w:rsidRPr="003173CE" w:rsidTr="00D37433">
        <w:tc>
          <w:tcPr>
            <w:tcW w:w="5353" w:type="dxa"/>
          </w:tcPr>
          <w:p w:rsidR="00A300BB" w:rsidRPr="003173CE" w:rsidRDefault="00D37433" w:rsidP="00666A2E">
            <w:pPr>
              <w:rPr>
                <w:sz w:val="24"/>
              </w:rPr>
            </w:pPr>
            <w:r>
              <w:rPr>
                <w:sz w:val="24"/>
              </w:rPr>
              <w:t>Турнир по быстрым шахматам</w:t>
            </w:r>
          </w:p>
        </w:tc>
        <w:tc>
          <w:tcPr>
            <w:tcW w:w="1134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Pr="003173CE" w:rsidRDefault="00E36C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  <w:r w:rsidR="00A300BB" w:rsidRPr="003173CE">
              <w:rPr>
                <w:sz w:val="24"/>
              </w:rPr>
              <w:t>0</w:t>
            </w:r>
          </w:p>
        </w:tc>
      </w:tr>
      <w:tr w:rsidR="00A300BB" w:rsidRPr="003173CE" w:rsidTr="00D37433">
        <w:tc>
          <w:tcPr>
            <w:tcW w:w="5353" w:type="dxa"/>
          </w:tcPr>
          <w:p w:rsidR="00A300BB" w:rsidRPr="003173CE" w:rsidRDefault="00D37433" w:rsidP="00666A2E">
            <w:pPr>
              <w:rPr>
                <w:sz w:val="24"/>
              </w:rPr>
            </w:pPr>
            <w:r>
              <w:rPr>
                <w:sz w:val="24"/>
              </w:rPr>
              <w:t>Этап Кубка России среди мальчиков и девочек до 9,11,13 лет, юношей и девушек до 15 лет</w:t>
            </w:r>
          </w:p>
        </w:tc>
        <w:tc>
          <w:tcPr>
            <w:tcW w:w="1134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173CE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10.00</w:t>
            </w:r>
          </w:p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A300BB" w:rsidRPr="003173CE" w:rsidTr="00D37433">
        <w:trPr>
          <w:trHeight w:val="681"/>
        </w:trPr>
        <w:tc>
          <w:tcPr>
            <w:tcW w:w="5353" w:type="dxa"/>
          </w:tcPr>
          <w:p w:rsidR="00A300BB" w:rsidRPr="003173CE" w:rsidRDefault="00A300BB" w:rsidP="00666A2E">
            <w:pPr>
              <w:rPr>
                <w:sz w:val="24"/>
              </w:rPr>
            </w:pPr>
            <w:r w:rsidRPr="003173CE">
              <w:rPr>
                <w:sz w:val="24"/>
                <w:lang w:val="en-US"/>
              </w:rPr>
              <w:t>Open</w:t>
            </w:r>
            <w:r w:rsidRPr="003173CE">
              <w:rPr>
                <w:sz w:val="24"/>
              </w:rPr>
              <w:t xml:space="preserve"> – турнир (с обсчетом ЭЛО)</w:t>
            </w:r>
          </w:p>
        </w:tc>
        <w:tc>
          <w:tcPr>
            <w:tcW w:w="1134" w:type="dxa"/>
          </w:tcPr>
          <w:p w:rsidR="00A300BB" w:rsidRPr="00A300BB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173CE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Default="00A300BB" w:rsidP="00666A2E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10.00</w:t>
            </w:r>
          </w:p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A300BB" w:rsidRPr="003173CE" w:rsidTr="00D37433">
        <w:tc>
          <w:tcPr>
            <w:tcW w:w="5353" w:type="dxa"/>
          </w:tcPr>
          <w:p w:rsidR="00A300BB" w:rsidRPr="003173CE" w:rsidRDefault="00A300BB" w:rsidP="00666A2E">
            <w:pPr>
              <w:rPr>
                <w:sz w:val="24"/>
              </w:rPr>
            </w:pPr>
            <w:r>
              <w:rPr>
                <w:sz w:val="24"/>
              </w:rPr>
              <w:t>Шахматы Фишера</w:t>
            </w:r>
          </w:p>
        </w:tc>
        <w:tc>
          <w:tcPr>
            <w:tcW w:w="1134" w:type="dxa"/>
          </w:tcPr>
          <w:p w:rsidR="00A300BB" w:rsidRPr="0092109C" w:rsidRDefault="00196C49" w:rsidP="00666A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A300BB" w:rsidRPr="003173CE" w:rsidRDefault="00A300BB" w:rsidP="00666A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7</w:t>
            </w:r>
            <w:r w:rsidRPr="003173CE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559" w:type="dxa"/>
          </w:tcPr>
          <w:p w:rsidR="00A300BB" w:rsidRPr="003173CE" w:rsidRDefault="00A300BB" w:rsidP="00196C49">
            <w:pPr>
              <w:jc w:val="center"/>
              <w:rPr>
                <w:sz w:val="24"/>
              </w:rPr>
            </w:pPr>
            <w:r w:rsidRPr="003173CE">
              <w:rPr>
                <w:sz w:val="24"/>
              </w:rPr>
              <w:t>1</w:t>
            </w:r>
            <w:proofErr w:type="spellStart"/>
            <w:r w:rsidR="00196C49">
              <w:rPr>
                <w:sz w:val="24"/>
                <w:lang w:val="en-US"/>
              </w:rPr>
              <w:t>1</w:t>
            </w:r>
            <w:proofErr w:type="spellEnd"/>
            <w:r w:rsidRPr="003173CE">
              <w:rPr>
                <w:sz w:val="24"/>
              </w:rPr>
              <w:t>.00</w:t>
            </w:r>
          </w:p>
        </w:tc>
      </w:tr>
    </w:tbl>
    <w:p w:rsidR="00666A2E" w:rsidRDefault="00A300BB" w:rsidP="00666A2E">
      <w:pPr>
        <w:pStyle w:val="2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</w:t>
      </w:r>
      <w:r w:rsidR="008B4D5E">
        <w:rPr>
          <w:sz w:val="24"/>
          <w:szCs w:val="24"/>
        </w:rPr>
        <w:t xml:space="preserve">ткрытие </w:t>
      </w:r>
      <w:r>
        <w:rPr>
          <w:sz w:val="24"/>
          <w:szCs w:val="24"/>
        </w:rPr>
        <w:t xml:space="preserve">«Этапа Детского Кубка России» </w:t>
      </w:r>
      <w:r w:rsidR="008B4D5E">
        <w:rPr>
          <w:b/>
          <w:sz w:val="24"/>
          <w:szCs w:val="24"/>
        </w:rPr>
        <w:t xml:space="preserve"> - </w:t>
      </w:r>
      <w:r w:rsidR="007C66D3">
        <w:rPr>
          <w:b/>
          <w:sz w:val="24"/>
          <w:szCs w:val="24"/>
        </w:rPr>
        <w:t>10</w:t>
      </w:r>
      <w:r w:rsidR="008B4D5E">
        <w:rPr>
          <w:b/>
          <w:sz w:val="24"/>
          <w:szCs w:val="24"/>
        </w:rPr>
        <w:t xml:space="preserve"> </w:t>
      </w:r>
      <w:r w:rsidR="00FA31AB">
        <w:rPr>
          <w:b/>
          <w:sz w:val="24"/>
          <w:szCs w:val="24"/>
        </w:rPr>
        <w:t>августа</w:t>
      </w:r>
      <w:r w:rsidR="008B4D5E">
        <w:rPr>
          <w:b/>
          <w:sz w:val="24"/>
          <w:szCs w:val="24"/>
        </w:rPr>
        <w:t xml:space="preserve"> в 1</w:t>
      </w:r>
      <w:r w:rsidR="007C66D3">
        <w:rPr>
          <w:b/>
          <w:sz w:val="24"/>
          <w:szCs w:val="24"/>
        </w:rPr>
        <w:t>0</w:t>
      </w:r>
      <w:r w:rsidR="008B4D5E">
        <w:rPr>
          <w:b/>
          <w:sz w:val="24"/>
          <w:szCs w:val="24"/>
        </w:rPr>
        <w:t xml:space="preserve">.00 </w:t>
      </w:r>
      <w:r w:rsidR="008B4D5E">
        <w:rPr>
          <w:sz w:val="24"/>
          <w:szCs w:val="24"/>
        </w:rPr>
        <w:t xml:space="preserve">в </w:t>
      </w:r>
      <w:r w:rsidR="007C66D3">
        <w:rPr>
          <w:sz w:val="24"/>
          <w:szCs w:val="24"/>
        </w:rPr>
        <w:t>универсальном зале физкультурно-оздоровительно</w:t>
      </w:r>
      <w:r w:rsidR="00AE7CFB">
        <w:rPr>
          <w:sz w:val="24"/>
          <w:szCs w:val="24"/>
        </w:rPr>
        <w:t>го</w:t>
      </w:r>
      <w:r w:rsidR="007C66D3">
        <w:rPr>
          <w:sz w:val="24"/>
          <w:szCs w:val="24"/>
        </w:rPr>
        <w:t xml:space="preserve"> комплекс</w:t>
      </w:r>
      <w:r w:rsidR="008A4C41">
        <w:rPr>
          <w:sz w:val="24"/>
          <w:szCs w:val="24"/>
        </w:rPr>
        <w:t>а</w:t>
      </w:r>
      <w:r w:rsidR="007C66D3">
        <w:rPr>
          <w:sz w:val="24"/>
          <w:szCs w:val="24"/>
        </w:rPr>
        <w:t xml:space="preserve"> «Волжский берег»</w:t>
      </w:r>
      <w:r w:rsidR="008B4D5E">
        <w:rPr>
          <w:sz w:val="24"/>
          <w:szCs w:val="24"/>
        </w:rPr>
        <w:t xml:space="preserve">. </w:t>
      </w:r>
    </w:p>
    <w:p w:rsidR="00047C06" w:rsidRPr="00047C06" w:rsidRDefault="00047C06" w:rsidP="00047C06">
      <w:pPr>
        <w:pStyle w:val="21"/>
        <w:ind w:left="0" w:firstLine="708"/>
        <w:rPr>
          <w:sz w:val="24"/>
          <w:szCs w:val="24"/>
        </w:rPr>
      </w:pPr>
      <w:r w:rsidRPr="00047C06">
        <w:rPr>
          <w:sz w:val="24"/>
          <w:szCs w:val="24"/>
        </w:rPr>
        <w:t xml:space="preserve">Организационное собрание представителей делегаций и выбор АК состоится </w:t>
      </w:r>
      <w:r w:rsidRPr="00047C06">
        <w:rPr>
          <w:b/>
          <w:sz w:val="24"/>
          <w:szCs w:val="24"/>
        </w:rPr>
        <w:t>09 августа в</w:t>
      </w:r>
      <w:r w:rsidRPr="00047C06">
        <w:rPr>
          <w:sz w:val="24"/>
          <w:szCs w:val="24"/>
        </w:rPr>
        <w:t xml:space="preserve"> </w:t>
      </w:r>
      <w:r w:rsidRPr="00047C06">
        <w:rPr>
          <w:b/>
          <w:sz w:val="24"/>
          <w:szCs w:val="24"/>
        </w:rPr>
        <w:t xml:space="preserve">18.00 </w:t>
      </w:r>
      <w:r w:rsidRPr="00047C06">
        <w:rPr>
          <w:sz w:val="24"/>
          <w:szCs w:val="24"/>
        </w:rPr>
        <w:t>в киноконцертном зале ФОК «Волжский берег».</w:t>
      </w:r>
    </w:p>
    <w:p w:rsidR="008B4D5E" w:rsidRDefault="008B4D5E" w:rsidP="00666A2E">
      <w:pPr>
        <w:pStyle w:val="2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Закрытие </w:t>
      </w:r>
      <w:r w:rsidR="00666A2E">
        <w:rPr>
          <w:sz w:val="24"/>
          <w:szCs w:val="24"/>
        </w:rPr>
        <w:t>«Этапа Детского Кубка России»</w:t>
      </w:r>
      <w:r>
        <w:rPr>
          <w:b/>
          <w:sz w:val="24"/>
          <w:szCs w:val="24"/>
        </w:rPr>
        <w:t xml:space="preserve"> – </w:t>
      </w:r>
      <w:r w:rsidR="007C66D3">
        <w:rPr>
          <w:b/>
          <w:sz w:val="24"/>
          <w:szCs w:val="24"/>
        </w:rPr>
        <w:t>1</w:t>
      </w:r>
      <w:r w:rsidR="00502CD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7C66D3">
        <w:rPr>
          <w:b/>
          <w:sz w:val="24"/>
          <w:szCs w:val="24"/>
        </w:rPr>
        <w:t>августа в</w:t>
      </w:r>
      <w:r>
        <w:rPr>
          <w:b/>
          <w:sz w:val="24"/>
          <w:szCs w:val="24"/>
        </w:rPr>
        <w:t xml:space="preserve"> 1</w:t>
      </w:r>
      <w:r w:rsidR="007C66D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.00 </w:t>
      </w:r>
      <w:r>
        <w:rPr>
          <w:sz w:val="24"/>
          <w:szCs w:val="24"/>
        </w:rPr>
        <w:t xml:space="preserve">в </w:t>
      </w:r>
      <w:r w:rsidR="007C66D3">
        <w:rPr>
          <w:sz w:val="24"/>
          <w:szCs w:val="24"/>
        </w:rPr>
        <w:t>ФОК</w:t>
      </w:r>
      <w:r>
        <w:rPr>
          <w:sz w:val="24"/>
          <w:szCs w:val="24"/>
        </w:rPr>
        <w:t xml:space="preserve"> «</w:t>
      </w:r>
      <w:r w:rsidR="007C66D3">
        <w:rPr>
          <w:sz w:val="24"/>
          <w:szCs w:val="24"/>
        </w:rPr>
        <w:t>Волжский берег</w:t>
      </w:r>
      <w:r>
        <w:rPr>
          <w:sz w:val="24"/>
          <w:szCs w:val="24"/>
        </w:rPr>
        <w:t>».</w:t>
      </w:r>
    </w:p>
    <w:p w:rsidR="008B4D5E" w:rsidRDefault="008B4D5E" w:rsidP="00666A2E">
      <w:pPr>
        <w:pStyle w:val="21"/>
        <w:ind w:left="283" w:firstLine="0"/>
        <w:rPr>
          <w:sz w:val="24"/>
        </w:rPr>
      </w:pPr>
    </w:p>
    <w:p w:rsidR="005D03E3" w:rsidRPr="009838C5" w:rsidRDefault="005D03E3" w:rsidP="005D03E3">
      <w:pPr>
        <w:pStyle w:val="21"/>
        <w:numPr>
          <w:ilvl w:val="0"/>
          <w:numId w:val="5"/>
        </w:numPr>
        <w:ind w:left="720"/>
        <w:rPr>
          <w:b/>
          <w:szCs w:val="28"/>
        </w:rPr>
      </w:pPr>
      <w:r w:rsidRPr="009838C5">
        <w:rPr>
          <w:b/>
          <w:szCs w:val="28"/>
        </w:rPr>
        <w:t xml:space="preserve">Подтверждение об участии </w:t>
      </w:r>
      <w:r>
        <w:rPr>
          <w:b/>
          <w:szCs w:val="28"/>
        </w:rPr>
        <w:t>и регистрация</w:t>
      </w:r>
    </w:p>
    <w:p w:rsidR="005D03E3" w:rsidRDefault="005D03E3" w:rsidP="005D03E3">
      <w:pPr>
        <w:pStyle w:val="21"/>
        <w:ind w:left="0" w:firstLine="0"/>
        <w:rPr>
          <w:sz w:val="24"/>
          <w:szCs w:val="24"/>
        </w:rPr>
      </w:pPr>
    </w:p>
    <w:p w:rsidR="005D03E3" w:rsidRDefault="005D03E3" w:rsidP="005D03E3">
      <w:pPr>
        <w:pStyle w:val="21"/>
        <w:ind w:left="0" w:firstLine="708"/>
        <w:rPr>
          <w:sz w:val="24"/>
          <w:szCs w:val="24"/>
        </w:rPr>
      </w:pPr>
      <w:r w:rsidRPr="00666A2E">
        <w:rPr>
          <w:sz w:val="24"/>
          <w:szCs w:val="24"/>
        </w:rPr>
        <w:t>Заявки н</w:t>
      </w:r>
      <w:r>
        <w:rPr>
          <w:sz w:val="24"/>
          <w:szCs w:val="24"/>
        </w:rPr>
        <w:t>а участие в соревновании</w:t>
      </w:r>
      <w:r w:rsidRPr="00666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принимаются до 5 августа </w:t>
      </w:r>
      <w:r w:rsidRPr="00666A2E">
        <w:rPr>
          <w:sz w:val="24"/>
          <w:szCs w:val="24"/>
        </w:rPr>
        <w:t xml:space="preserve">2015 года на </w:t>
      </w:r>
      <w:proofErr w:type="spellStart"/>
      <w:r w:rsidRPr="00666A2E">
        <w:rPr>
          <w:sz w:val="24"/>
          <w:szCs w:val="24"/>
        </w:rPr>
        <w:t>e-mail</w:t>
      </w:r>
      <w:proofErr w:type="spellEnd"/>
      <w:r w:rsidRPr="00666A2E">
        <w:rPr>
          <w:sz w:val="24"/>
          <w:szCs w:val="24"/>
        </w:rPr>
        <w:t xml:space="preserve">: </w:t>
      </w:r>
      <w:hyperlink r:id="rId6" w:history="1">
        <w:r w:rsidRPr="00666A2E">
          <w:rPr>
            <w:sz w:val="24"/>
            <w:szCs w:val="24"/>
          </w:rPr>
          <w:t>chessfnn@mail.ru</w:t>
        </w:r>
      </w:hyperlink>
      <w:r w:rsidRPr="00666A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03E3">
        <w:rPr>
          <w:b/>
          <w:sz w:val="24"/>
          <w:szCs w:val="24"/>
        </w:rPr>
        <w:t xml:space="preserve">Контактный телефон: 8-910-799-29-36 </w:t>
      </w:r>
      <w:proofErr w:type="spellStart"/>
      <w:r w:rsidRPr="005D03E3">
        <w:rPr>
          <w:b/>
          <w:sz w:val="24"/>
          <w:szCs w:val="24"/>
        </w:rPr>
        <w:t>Хилова</w:t>
      </w:r>
      <w:proofErr w:type="spellEnd"/>
      <w:r w:rsidRPr="005D03E3">
        <w:rPr>
          <w:b/>
          <w:sz w:val="24"/>
          <w:szCs w:val="24"/>
        </w:rPr>
        <w:t xml:space="preserve"> Татьяна Александровна</w:t>
      </w:r>
    </w:p>
    <w:p w:rsidR="005D03E3" w:rsidRDefault="005D03E3" w:rsidP="00666A2E">
      <w:pPr>
        <w:pStyle w:val="21"/>
        <w:ind w:left="0" w:firstLine="0"/>
        <w:rPr>
          <w:sz w:val="24"/>
          <w:szCs w:val="24"/>
        </w:rPr>
      </w:pPr>
    </w:p>
    <w:p w:rsidR="005D03E3" w:rsidRDefault="005D03E3" w:rsidP="005D03E3">
      <w:pPr>
        <w:pStyle w:val="21"/>
        <w:ind w:left="0" w:firstLine="708"/>
        <w:rPr>
          <w:b/>
          <w:sz w:val="24"/>
          <w:szCs w:val="24"/>
        </w:rPr>
      </w:pPr>
      <w:r w:rsidRPr="005D03E3">
        <w:rPr>
          <w:b/>
          <w:sz w:val="24"/>
          <w:szCs w:val="24"/>
        </w:rPr>
        <w:t>Регистрация на турниры будет проходить:</w:t>
      </w:r>
    </w:p>
    <w:p w:rsidR="005D03E3" w:rsidRPr="005D03E3" w:rsidRDefault="005D03E3" w:rsidP="005D03E3">
      <w:pPr>
        <w:pStyle w:val="21"/>
        <w:ind w:left="0" w:firstLine="708"/>
        <w:rPr>
          <w:b/>
          <w:sz w:val="24"/>
          <w:szCs w:val="24"/>
        </w:rPr>
      </w:pPr>
    </w:p>
    <w:p w:rsidR="00047C06" w:rsidRPr="00D37433" w:rsidRDefault="007C66D3" w:rsidP="00666A2E">
      <w:pPr>
        <w:pStyle w:val="21"/>
        <w:ind w:left="0" w:firstLine="0"/>
        <w:rPr>
          <w:sz w:val="24"/>
          <w:szCs w:val="24"/>
        </w:rPr>
      </w:pPr>
      <w:r w:rsidRPr="005D03E3">
        <w:rPr>
          <w:b/>
          <w:sz w:val="24"/>
          <w:szCs w:val="24"/>
        </w:rPr>
        <w:t>06</w:t>
      </w:r>
      <w:r w:rsidR="008B4D5E" w:rsidRPr="005D03E3">
        <w:rPr>
          <w:b/>
          <w:sz w:val="24"/>
          <w:szCs w:val="24"/>
        </w:rPr>
        <w:t xml:space="preserve"> </w:t>
      </w:r>
      <w:r w:rsidRPr="005D03E3">
        <w:rPr>
          <w:b/>
          <w:sz w:val="24"/>
          <w:szCs w:val="24"/>
        </w:rPr>
        <w:t>августа</w:t>
      </w:r>
      <w:r w:rsidRPr="00D37433">
        <w:rPr>
          <w:sz w:val="24"/>
          <w:szCs w:val="24"/>
        </w:rPr>
        <w:t xml:space="preserve"> </w:t>
      </w:r>
      <w:r w:rsidR="00047C06" w:rsidRPr="00D37433">
        <w:rPr>
          <w:sz w:val="24"/>
          <w:szCs w:val="24"/>
        </w:rPr>
        <w:t>с 16.00 до 18.00 ДЮСШ № 2 по адресу ул. Зеленая, д. 1. Проезд с автовокзала автобусом № 5, №225 и №272  до остановки «3 микрорайон».</w:t>
      </w:r>
    </w:p>
    <w:p w:rsidR="00047C06" w:rsidRPr="00D37433" w:rsidRDefault="00D37433" w:rsidP="00666A2E">
      <w:pPr>
        <w:pStyle w:val="21"/>
        <w:ind w:left="0" w:firstLine="0"/>
        <w:rPr>
          <w:sz w:val="24"/>
          <w:szCs w:val="24"/>
        </w:rPr>
      </w:pPr>
      <w:r w:rsidRPr="005D03E3">
        <w:rPr>
          <w:b/>
          <w:sz w:val="24"/>
          <w:szCs w:val="24"/>
        </w:rPr>
        <w:t>07 августа</w:t>
      </w:r>
      <w:r w:rsidR="00793511">
        <w:rPr>
          <w:sz w:val="24"/>
          <w:szCs w:val="24"/>
        </w:rPr>
        <w:t xml:space="preserve"> с 9.30 до 10.3</w:t>
      </w:r>
      <w:r w:rsidR="00047C06" w:rsidRPr="00D37433">
        <w:rPr>
          <w:sz w:val="24"/>
          <w:szCs w:val="24"/>
        </w:rPr>
        <w:t>0</w:t>
      </w:r>
      <w:r w:rsidR="00CA3A26" w:rsidRPr="00D37433">
        <w:rPr>
          <w:sz w:val="24"/>
          <w:szCs w:val="24"/>
        </w:rPr>
        <w:t xml:space="preserve"> в универсальном зале ФОК «Волжский берег».</w:t>
      </w:r>
    </w:p>
    <w:p w:rsidR="00CA3A26" w:rsidRPr="00D37433" w:rsidRDefault="00D37433" w:rsidP="00CA3A26">
      <w:pPr>
        <w:pStyle w:val="21"/>
        <w:ind w:left="0" w:firstLine="0"/>
        <w:rPr>
          <w:sz w:val="24"/>
          <w:szCs w:val="24"/>
        </w:rPr>
      </w:pPr>
      <w:r w:rsidRPr="005D03E3">
        <w:rPr>
          <w:b/>
          <w:sz w:val="24"/>
          <w:szCs w:val="24"/>
        </w:rPr>
        <w:t>08 августа</w:t>
      </w:r>
      <w:r w:rsidR="00793511">
        <w:rPr>
          <w:sz w:val="24"/>
          <w:szCs w:val="24"/>
        </w:rPr>
        <w:t xml:space="preserve"> с 9.30 до 10.3</w:t>
      </w:r>
      <w:r w:rsidR="00CA3A26" w:rsidRPr="00D37433">
        <w:rPr>
          <w:sz w:val="24"/>
          <w:szCs w:val="24"/>
        </w:rPr>
        <w:t>0 в универсальном зале ФОК «Волжский берег».</w:t>
      </w:r>
    </w:p>
    <w:p w:rsidR="00CA3A26" w:rsidRDefault="00D37433" w:rsidP="00CA3A26">
      <w:pPr>
        <w:pStyle w:val="21"/>
        <w:ind w:left="0" w:firstLine="0"/>
        <w:rPr>
          <w:sz w:val="24"/>
          <w:szCs w:val="24"/>
        </w:rPr>
      </w:pPr>
      <w:r w:rsidRPr="005D03E3">
        <w:rPr>
          <w:b/>
          <w:sz w:val="24"/>
          <w:szCs w:val="24"/>
        </w:rPr>
        <w:t>09 августа</w:t>
      </w:r>
      <w:r w:rsidR="00793511">
        <w:rPr>
          <w:sz w:val="24"/>
          <w:szCs w:val="24"/>
        </w:rPr>
        <w:t xml:space="preserve"> с 9.3</w:t>
      </w:r>
      <w:r w:rsidR="00CA3A26" w:rsidRPr="00D37433">
        <w:rPr>
          <w:sz w:val="24"/>
          <w:szCs w:val="24"/>
        </w:rPr>
        <w:t>0 до 1</w:t>
      </w:r>
      <w:r w:rsidRPr="00D37433">
        <w:rPr>
          <w:sz w:val="24"/>
          <w:szCs w:val="24"/>
        </w:rPr>
        <w:t>8</w:t>
      </w:r>
      <w:r w:rsidR="00CA3A26" w:rsidRPr="00D37433">
        <w:rPr>
          <w:sz w:val="24"/>
          <w:szCs w:val="24"/>
        </w:rPr>
        <w:t>.00 в универсальном зале ФОК «Волжский берег».</w:t>
      </w:r>
    </w:p>
    <w:p w:rsidR="00073952" w:rsidRDefault="005D03E3" w:rsidP="005D03E3">
      <w:pPr>
        <w:tabs>
          <w:tab w:val="left" w:pos="720"/>
        </w:tabs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03E3" w:rsidRPr="005D03E3" w:rsidRDefault="00073952" w:rsidP="005D03E3">
      <w:pPr>
        <w:tabs>
          <w:tab w:val="left" w:pos="720"/>
        </w:tabs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3E3" w:rsidRPr="005D03E3">
        <w:rPr>
          <w:sz w:val="24"/>
          <w:szCs w:val="24"/>
        </w:rPr>
        <w:t>Участники, прибывшие на соревнования, должны представить в комиссию по допуску следующие документы:</w:t>
      </w:r>
    </w:p>
    <w:p w:rsidR="005D03E3" w:rsidRPr="005D03E3" w:rsidRDefault="005D03E3" w:rsidP="005D03E3">
      <w:pPr>
        <w:ind w:right="9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Pr="005D03E3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5D03E3">
        <w:rPr>
          <w:sz w:val="24"/>
          <w:szCs w:val="24"/>
        </w:rPr>
        <w:t xml:space="preserve"> (свидетельство о рождении);</w:t>
      </w:r>
    </w:p>
    <w:p w:rsidR="005D03E3" w:rsidRPr="005D03E3" w:rsidRDefault="005D03E3" w:rsidP="005D03E3">
      <w:pPr>
        <w:ind w:right="99" w:firstLine="708"/>
        <w:jc w:val="both"/>
        <w:rPr>
          <w:sz w:val="24"/>
          <w:szCs w:val="24"/>
        </w:rPr>
      </w:pPr>
      <w:r w:rsidRPr="005D03E3">
        <w:rPr>
          <w:sz w:val="24"/>
          <w:szCs w:val="24"/>
        </w:rPr>
        <w:lastRenderedPageBreak/>
        <w:t>справку от врача о допуске к соревнованиям;</w:t>
      </w:r>
    </w:p>
    <w:p w:rsidR="005D03E3" w:rsidRPr="005D03E3" w:rsidRDefault="005D03E3" w:rsidP="005D03E3">
      <w:pPr>
        <w:ind w:right="99" w:firstLine="708"/>
        <w:jc w:val="both"/>
        <w:rPr>
          <w:sz w:val="24"/>
          <w:szCs w:val="24"/>
        </w:rPr>
      </w:pPr>
      <w:r w:rsidRPr="005D03E3">
        <w:rPr>
          <w:sz w:val="24"/>
          <w:szCs w:val="24"/>
        </w:rPr>
        <w:t>полис обязательного медицинского страхования;</w:t>
      </w:r>
    </w:p>
    <w:p w:rsidR="005D03E3" w:rsidRPr="005D03E3" w:rsidRDefault="005D03E3" w:rsidP="005D03E3">
      <w:pPr>
        <w:ind w:right="99" w:firstLine="708"/>
        <w:jc w:val="both"/>
        <w:rPr>
          <w:sz w:val="24"/>
          <w:szCs w:val="24"/>
        </w:rPr>
      </w:pPr>
      <w:r w:rsidRPr="005D03E3">
        <w:rPr>
          <w:sz w:val="24"/>
          <w:szCs w:val="24"/>
        </w:rPr>
        <w:t>договор (оригинал) о страховании жизни и здоровья от несчастных случаев.</w:t>
      </w:r>
    </w:p>
    <w:p w:rsidR="005D03E3" w:rsidRPr="005D03E3" w:rsidRDefault="005D03E3" w:rsidP="005D03E3">
      <w:pPr>
        <w:ind w:right="99" w:firstLine="708"/>
        <w:jc w:val="both"/>
        <w:rPr>
          <w:sz w:val="24"/>
          <w:szCs w:val="24"/>
        </w:rPr>
      </w:pPr>
      <w:r w:rsidRPr="005D03E3">
        <w:rPr>
          <w:sz w:val="24"/>
          <w:szCs w:val="24"/>
        </w:rPr>
        <w:t>заполненная анкета участника (приложение №1).</w:t>
      </w:r>
    </w:p>
    <w:p w:rsidR="005D03E3" w:rsidRPr="00D37433" w:rsidRDefault="005D03E3" w:rsidP="005D03E3">
      <w:pPr>
        <w:ind w:right="99" w:firstLine="708"/>
        <w:jc w:val="both"/>
        <w:rPr>
          <w:sz w:val="24"/>
          <w:szCs w:val="24"/>
        </w:rPr>
      </w:pPr>
    </w:p>
    <w:p w:rsidR="00D37433" w:rsidRDefault="00D37433" w:rsidP="00CA3A26">
      <w:pPr>
        <w:pStyle w:val="21"/>
        <w:ind w:left="0" w:firstLine="0"/>
        <w:rPr>
          <w:sz w:val="24"/>
          <w:szCs w:val="24"/>
        </w:rPr>
      </w:pPr>
    </w:p>
    <w:p w:rsidR="00D37433" w:rsidRPr="00D37433" w:rsidRDefault="00D37433" w:rsidP="005D03E3">
      <w:pPr>
        <w:pStyle w:val="21"/>
        <w:ind w:left="0" w:firstLine="284"/>
        <w:rPr>
          <w:b/>
          <w:sz w:val="24"/>
          <w:szCs w:val="24"/>
        </w:rPr>
      </w:pPr>
      <w:r w:rsidRPr="00D37433">
        <w:rPr>
          <w:b/>
          <w:sz w:val="24"/>
          <w:szCs w:val="24"/>
        </w:rPr>
        <w:t xml:space="preserve">Также есть возможность пройти предварительную регистрацию через сайт </w:t>
      </w:r>
      <w:hyperlink r:id="rId7" w:history="1">
        <w:r w:rsidRPr="00D37433">
          <w:rPr>
            <w:rStyle w:val="a7"/>
            <w:b/>
            <w:sz w:val="24"/>
            <w:szCs w:val="24"/>
          </w:rPr>
          <w:t>http://nnchess.org/</w:t>
        </w:r>
      </w:hyperlink>
      <w:r w:rsidRPr="00D37433">
        <w:rPr>
          <w:b/>
          <w:sz w:val="24"/>
          <w:szCs w:val="24"/>
        </w:rPr>
        <w:t xml:space="preserve"> и отправить анкету на </w:t>
      </w:r>
      <w:proofErr w:type="spellStart"/>
      <w:r w:rsidRPr="00D37433">
        <w:rPr>
          <w:b/>
          <w:sz w:val="24"/>
          <w:szCs w:val="24"/>
        </w:rPr>
        <w:t>e-mail</w:t>
      </w:r>
      <w:proofErr w:type="spellEnd"/>
      <w:r w:rsidRPr="00D37433">
        <w:rPr>
          <w:b/>
          <w:sz w:val="24"/>
          <w:szCs w:val="24"/>
        </w:rPr>
        <w:t xml:space="preserve">: </w:t>
      </w:r>
      <w:hyperlink r:id="rId8" w:history="1">
        <w:r w:rsidRPr="005D03E3">
          <w:rPr>
            <w:b/>
            <w:color w:val="002060"/>
            <w:sz w:val="24"/>
            <w:szCs w:val="24"/>
          </w:rPr>
          <w:t>chessfnn@mail.ru</w:t>
        </w:r>
      </w:hyperlink>
      <w:r w:rsidRPr="00D37433">
        <w:rPr>
          <w:b/>
        </w:rPr>
        <w:t xml:space="preserve">, </w:t>
      </w:r>
      <w:r w:rsidRPr="00D37433">
        <w:rPr>
          <w:b/>
          <w:sz w:val="24"/>
          <w:szCs w:val="24"/>
        </w:rPr>
        <w:t xml:space="preserve">что значительно сократит </w:t>
      </w:r>
      <w:r>
        <w:rPr>
          <w:b/>
          <w:sz w:val="24"/>
          <w:szCs w:val="24"/>
        </w:rPr>
        <w:t xml:space="preserve">время </w:t>
      </w:r>
      <w:r w:rsidR="005D03E3">
        <w:rPr>
          <w:b/>
          <w:sz w:val="24"/>
          <w:szCs w:val="24"/>
        </w:rPr>
        <w:t>регистрации перед началом турнира.</w:t>
      </w:r>
    </w:p>
    <w:p w:rsidR="00666A2E" w:rsidRPr="00D37433" w:rsidRDefault="00666A2E" w:rsidP="00666A2E">
      <w:pPr>
        <w:pStyle w:val="21"/>
        <w:tabs>
          <w:tab w:val="left" w:pos="2025"/>
        </w:tabs>
        <w:ind w:left="282"/>
        <w:rPr>
          <w:b/>
          <w:sz w:val="24"/>
          <w:szCs w:val="24"/>
        </w:rPr>
      </w:pPr>
    </w:p>
    <w:p w:rsidR="008B4D5E" w:rsidRPr="00666A2E" w:rsidRDefault="008B4D5E" w:rsidP="00666A2E">
      <w:pPr>
        <w:pStyle w:val="21"/>
        <w:tabs>
          <w:tab w:val="left" w:pos="2025"/>
        </w:tabs>
        <w:ind w:left="0" w:firstLine="0"/>
        <w:rPr>
          <w:b/>
          <w:sz w:val="24"/>
          <w:szCs w:val="24"/>
        </w:rPr>
      </w:pPr>
    </w:p>
    <w:p w:rsidR="008B4D5E" w:rsidRPr="006D3AC7" w:rsidRDefault="0000567A" w:rsidP="00666A2E">
      <w:pPr>
        <w:pStyle w:val="21"/>
        <w:numPr>
          <w:ilvl w:val="0"/>
          <w:numId w:val="5"/>
        </w:numPr>
        <w:ind w:left="719"/>
        <w:rPr>
          <w:b/>
          <w:szCs w:val="28"/>
        </w:rPr>
      </w:pPr>
      <w:r w:rsidRPr="006D3AC7">
        <w:rPr>
          <w:b/>
          <w:szCs w:val="28"/>
        </w:rPr>
        <w:t xml:space="preserve"> </w:t>
      </w:r>
      <w:r w:rsidR="008B4D5E" w:rsidRPr="006D3AC7">
        <w:rPr>
          <w:b/>
          <w:szCs w:val="28"/>
        </w:rPr>
        <w:t>Размещение в гостиниц</w:t>
      </w:r>
      <w:r w:rsidR="00CB7F8B" w:rsidRPr="006D3AC7">
        <w:rPr>
          <w:b/>
          <w:szCs w:val="28"/>
        </w:rPr>
        <w:t>ах:</w:t>
      </w:r>
      <w:r w:rsidR="008B4D5E" w:rsidRPr="006D3AC7">
        <w:rPr>
          <w:b/>
          <w:szCs w:val="28"/>
        </w:rPr>
        <w:t xml:space="preserve">              </w:t>
      </w:r>
    </w:p>
    <w:p w:rsidR="008B4D5E" w:rsidRPr="00A300BB" w:rsidRDefault="008B4D5E" w:rsidP="00666A2E">
      <w:pPr>
        <w:pStyle w:val="21"/>
        <w:numPr>
          <w:ilvl w:val="0"/>
          <w:numId w:val="3"/>
        </w:numPr>
        <w:ind w:left="419"/>
        <w:rPr>
          <w:sz w:val="22"/>
          <w:szCs w:val="22"/>
        </w:rPr>
      </w:pPr>
      <w:r>
        <w:rPr>
          <w:b/>
          <w:bCs/>
          <w:sz w:val="24"/>
        </w:rPr>
        <w:t xml:space="preserve">Гостиничный комплекс </w:t>
      </w:r>
      <w:r w:rsidR="00520830">
        <w:rPr>
          <w:b/>
          <w:bCs/>
          <w:sz w:val="24"/>
        </w:rPr>
        <w:t xml:space="preserve">ОАО </w:t>
      </w:r>
      <w:r>
        <w:rPr>
          <w:b/>
          <w:bCs/>
          <w:sz w:val="24"/>
        </w:rPr>
        <w:t>«</w:t>
      </w:r>
      <w:r w:rsidR="00520830">
        <w:rPr>
          <w:b/>
          <w:bCs/>
          <w:sz w:val="24"/>
        </w:rPr>
        <w:t>Всемирная Академия Самбо</w:t>
      </w:r>
      <w:r>
        <w:rPr>
          <w:b/>
          <w:bCs/>
          <w:sz w:val="24"/>
        </w:rPr>
        <w:t>»</w:t>
      </w:r>
      <w:r>
        <w:rPr>
          <w:sz w:val="24"/>
        </w:rPr>
        <w:t xml:space="preserve">, ул. </w:t>
      </w:r>
      <w:r w:rsidR="00520830">
        <w:rPr>
          <w:sz w:val="24"/>
        </w:rPr>
        <w:t xml:space="preserve">Зеленая, 6 </w:t>
      </w:r>
      <w:hyperlink r:id="rId9" w:history="1">
        <w:r w:rsidR="00520830" w:rsidRPr="00A300BB">
          <w:rPr>
            <w:rStyle w:val="a7"/>
            <w:sz w:val="22"/>
            <w:szCs w:val="22"/>
          </w:rPr>
          <w:t>samboacademy@yandex.ru</w:t>
        </w:r>
      </w:hyperlink>
      <w:r w:rsidR="00502CD9" w:rsidRPr="00A300BB">
        <w:rPr>
          <w:rStyle w:val="a7"/>
          <w:sz w:val="22"/>
          <w:szCs w:val="22"/>
        </w:rPr>
        <w:t xml:space="preserve">    </w:t>
      </w:r>
    </w:p>
    <w:p w:rsidR="00520830" w:rsidRDefault="008B4D5E" w:rsidP="00666A2E">
      <w:pPr>
        <w:pStyle w:val="21"/>
        <w:ind w:left="141" w:firstLine="0"/>
        <w:rPr>
          <w:sz w:val="24"/>
        </w:rPr>
      </w:pPr>
      <w:r>
        <w:rPr>
          <w:sz w:val="24"/>
        </w:rPr>
        <w:t xml:space="preserve">Все номера с удобствами, стоимость проживания </w:t>
      </w:r>
      <w:r w:rsidR="006E7261" w:rsidRPr="006E7261">
        <w:rPr>
          <w:sz w:val="24"/>
        </w:rPr>
        <w:t xml:space="preserve"> - </w:t>
      </w:r>
      <w:r w:rsidR="00520830">
        <w:rPr>
          <w:sz w:val="24"/>
        </w:rPr>
        <w:t xml:space="preserve"> 1200 руб. </w:t>
      </w:r>
      <w:r w:rsidR="006E7261" w:rsidRPr="006E7261">
        <w:rPr>
          <w:sz w:val="24"/>
        </w:rPr>
        <w:t>с</w:t>
      </w:r>
      <w:r w:rsidR="006E7261">
        <w:rPr>
          <w:sz w:val="24"/>
        </w:rPr>
        <w:t xml:space="preserve"> чел. </w:t>
      </w:r>
      <w:r w:rsidR="00520830">
        <w:rPr>
          <w:sz w:val="24"/>
        </w:rPr>
        <w:t>в сутки</w:t>
      </w:r>
      <w:r w:rsidR="00EC65C5">
        <w:rPr>
          <w:sz w:val="24"/>
        </w:rPr>
        <w:t xml:space="preserve"> </w:t>
      </w:r>
      <w:r w:rsidR="00502CD9">
        <w:rPr>
          <w:sz w:val="24"/>
        </w:rPr>
        <w:t>(</w:t>
      </w:r>
      <w:r w:rsidR="00EC65C5">
        <w:rPr>
          <w:sz w:val="24"/>
        </w:rPr>
        <w:t>включен</w:t>
      </w:r>
      <w:r w:rsidR="00502CD9">
        <w:rPr>
          <w:sz w:val="24"/>
        </w:rPr>
        <w:t xml:space="preserve"> завтрак и ужин</w:t>
      </w:r>
      <w:bookmarkStart w:id="0" w:name="_GoBack"/>
      <w:bookmarkEnd w:id="0"/>
      <w:r w:rsidR="00EC65C5">
        <w:rPr>
          <w:sz w:val="24"/>
        </w:rPr>
        <w:t>)</w:t>
      </w:r>
      <w:r>
        <w:rPr>
          <w:sz w:val="24"/>
        </w:rPr>
        <w:t>.</w:t>
      </w:r>
      <w:r w:rsidR="00502CD9">
        <w:rPr>
          <w:sz w:val="24"/>
        </w:rPr>
        <w:t xml:space="preserve"> Количество номеров – 180.</w:t>
      </w:r>
    </w:p>
    <w:p w:rsidR="008B4D5E" w:rsidRPr="008735F2" w:rsidRDefault="00520830" w:rsidP="00666A2E">
      <w:pPr>
        <w:pStyle w:val="21"/>
        <w:ind w:left="141" w:firstLine="566"/>
        <w:rPr>
          <w:sz w:val="24"/>
        </w:rPr>
      </w:pPr>
      <w:r w:rsidRPr="006E7261">
        <w:rPr>
          <w:sz w:val="24"/>
        </w:rPr>
        <w:t>Все вопросы по размещению можно задать по телефонам</w:t>
      </w:r>
      <w:r w:rsidR="008735F2" w:rsidRPr="006E7261">
        <w:rPr>
          <w:sz w:val="24"/>
        </w:rPr>
        <w:t xml:space="preserve">: </w:t>
      </w:r>
      <w:r w:rsidR="008735F2" w:rsidRPr="006E7261">
        <w:rPr>
          <w:bCs/>
          <w:sz w:val="24"/>
        </w:rPr>
        <w:t>8 (83145) 4-35-19, 8-987-110-14-42 – служба размещения гостиницы (круглосуточно), по электронной почте:</w:t>
      </w:r>
      <w:r w:rsidR="008735F2">
        <w:rPr>
          <w:bCs/>
          <w:sz w:val="24"/>
        </w:rPr>
        <w:t xml:space="preserve"> </w:t>
      </w:r>
      <w:r w:rsidR="008B4D5E" w:rsidRPr="008735F2">
        <w:rPr>
          <w:sz w:val="24"/>
        </w:rPr>
        <w:t xml:space="preserve"> </w:t>
      </w:r>
      <w:hyperlink r:id="rId10" w:history="1">
        <w:r w:rsidR="008735F2" w:rsidRPr="006E7261">
          <w:rPr>
            <w:rStyle w:val="a7"/>
            <w:sz w:val="22"/>
            <w:szCs w:val="22"/>
          </w:rPr>
          <w:t>moas-hotel@yandex.ru</w:t>
        </w:r>
      </w:hyperlink>
    </w:p>
    <w:p w:rsidR="008B4D5E" w:rsidRPr="006E7261" w:rsidRDefault="008B4D5E" w:rsidP="00666A2E">
      <w:pPr>
        <w:pStyle w:val="a5"/>
        <w:ind w:firstLine="708"/>
        <w:rPr>
          <w:b/>
        </w:rPr>
      </w:pPr>
      <w:r w:rsidRPr="006E7261">
        <w:rPr>
          <w:b/>
        </w:rPr>
        <w:t>Для участников будет организована бесплатная утренняя доставка от</w:t>
      </w:r>
      <w:r w:rsidR="008735F2" w:rsidRPr="006E7261">
        <w:rPr>
          <w:b/>
        </w:rPr>
        <w:t xml:space="preserve"> гостиничного комплекса</w:t>
      </w:r>
      <w:r w:rsidR="00FA31AB" w:rsidRPr="006E7261">
        <w:rPr>
          <w:b/>
        </w:rPr>
        <w:t xml:space="preserve"> до </w:t>
      </w:r>
      <w:r w:rsidRPr="006E7261">
        <w:rPr>
          <w:b/>
        </w:rPr>
        <w:t>места игры.</w:t>
      </w:r>
    </w:p>
    <w:p w:rsidR="00EE0998" w:rsidRDefault="006E7261" w:rsidP="00666A2E">
      <w:pPr>
        <w:pStyle w:val="a5"/>
        <w:ind w:left="-1" w:firstLine="708"/>
      </w:pPr>
      <w:r>
        <w:t>Гостиница в г.</w:t>
      </w:r>
      <w:r w:rsidR="00EE0998">
        <w:t xml:space="preserve">Кстово расположена в 28 километрах от Нижнего Новгорода и в 10 </w:t>
      </w:r>
      <w:r w:rsidR="00B96261">
        <w:t xml:space="preserve">  </w:t>
      </w:r>
      <w:r w:rsidR="00EE0998">
        <w:t>минутах ходьбы от автовокзала</w:t>
      </w:r>
      <w:r w:rsidR="001D3FD3">
        <w:t xml:space="preserve"> (г. Кстово)</w:t>
      </w:r>
      <w:r w:rsidR="003B7F76">
        <w:t xml:space="preserve"> и 25 минутах пешей ходьбы до игрового зала.</w:t>
      </w:r>
    </w:p>
    <w:p w:rsidR="00EE0998" w:rsidRDefault="00EE0998" w:rsidP="00666A2E">
      <w:pPr>
        <w:pStyle w:val="a5"/>
        <w:ind w:left="-1" w:firstLine="708"/>
      </w:pPr>
      <w:r>
        <w:t>Рядом находится городской стадион, где Вы сможете воспользоваться услугами проката  спортинвентаря в летний сезон. Также рядом с комплексом находится лес.</w:t>
      </w:r>
    </w:p>
    <w:p w:rsidR="00EE0998" w:rsidRDefault="00EE0998" w:rsidP="00666A2E">
      <w:pPr>
        <w:pStyle w:val="a5"/>
        <w:ind w:left="-1" w:firstLine="708"/>
      </w:pPr>
      <w:r>
        <w:t xml:space="preserve">В гостинице Академии самбо Вы </w:t>
      </w:r>
      <w:r w:rsidR="006E7261">
        <w:t>с</w:t>
      </w:r>
      <w:r>
        <w:t xml:space="preserve">можете воспользоваться услугами банкетного зала, ресторана, бара "Единоборец", кафе "Кофейня", киоска "Чемпионка", саун, бассейнов, прачечной, швейной мастерской, массажного кабинета, охраняемой парковки. </w:t>
      </w:r>
    </w:p>
    <w:p w:rsidR="001D3FD3" w:rsidRPr="00EC65C5" w:rsidRDefault="001D3FD3" w:rsidP="00666A2E">
      <w:pPr>
        <w:pStyle w:val="a5"/>
        <w:rPr>
          <w:rStyle w:val="a6"/>
        </w:rPr>
      </w:pPr>
      <w:r w:rsidRPr="00EC65C5">
        <w:rPr>
          <w:rStyle w:val="a6"/>
        </w:rPr>
        <w:t xml:space="preserve">Водно-оздоровительный комплекс в гостинице: </w:t>
      </w:r>
    </w:p>
    <w:p w:rsidR="001D3FD3" w:rsidRDefault="001D3FD3" w:rsidP="00666A2E">
      <w:pPr>
        <w:pStyle w:val="a5"/>
        <w:numPr>
          <w:ilvl w:val="0"/>
          <w:numId w:val="2"/>
        </w:numPr>
        <w:ind w:left="719"/>
        <w:rPr>
          <w:rStyle w:val="a6"/>
          <w:b w:val="0"/>
        </w:rPr>
      </w:pPr>
      <w:r>
        <w:rPr>
          <w:rStyle w:val="a6"/>
        </w:rPr>
        <w:t>«</w:t>
      </w:r>
      <w:r w:rsidRPr="001D3FD3">
        <w:rPr>
          <w:rStyle w:val="a6"/>
          <w:b w:val="0"/>
        </w:rPr>
        <w:t>Водолей</w:t>
      </w:r>
      <w:r>
        <w:rPr>
          <w:rStyle w:val="a6"/>
          <w:b w:val="0"/>
        </w:rPr>
        <w:t xml:space="preserve">» (бассейн + 2 сауны), </w:t>
      </w:r>
    </w:p>
    <w:p w:rsidR="001D3FD3" w:rsidRPr="001D3FD3" w:rsidRDefault="001D3FD3" w:rsidP="00666A2E">
      <w:pPr>
        <w:pStyle w:val="a5"/>
        <w:numPr>
          <w:ilvl w:val="0"/>
          <w:numId w:val="2"/>
        </w:numPr>
        <w:ind w:left="719"/>
        <w:rPr>
          <w:rStyle w:val="a6"/>
          <w:bCs w:val="0"/>
        </w:rPr>
      </w:pPr>
      <w:r>
        <w:rPr>
          <w:rStyle w:val="a6"/>
          <w:b w:val="0"/>
        </w:rPr>
        <w:t xml:space="preserve">сауна «Центральная» (бассейн + 2 сауны), </w:t>
      </w:r>
    </w:p>
    <w:p w:rsidR="001D3FD3" w:rsidRPr="001D3FD3" w:rsidRDefault="001D3FD3" w:rsidP="00666A2E">
      <w:pPr>
        <w:pStyle w:val="a5"/>
        <w:numPr>
          <w:ilvl w:val="0"/>
          <w:numId w:val="2"/>
        </w:numPr>
        <w:ind w:left="719"/>
        <w:rPr>
          <w:rStyle w:val="a6"/>
          <w:bCs w:val="0"/>
        </w:rPr>
      </w:pPr>
      <w:r>
        <w:rPr>
          <w:rStyle w:val="a6"/>
          <w:b w:val="0"/>
        </w:rPr>
        <w:t>сауна «Розовый жемчуг» (бассейн + 2 сауны)</w:t>
      </w:r>
    </w:p>
    <w:p w:rsidR="001D3FD3" w:rsidRPr="001D3FD3" w:rsidRDefault="001D3FD3" w:rsidP="00666A2E">
      <w:pPr>
        <w:pStyle w:val="a5"/>
        <w:numPr>
          <w:ilvl w:val="0"/>
          <w:numId w:val="2"/>
        </w:numPr>
        <w:ind w:left="719"/>
        <w:rPr>
          <w:b/>
        </w:rPr>
      </w:pPr>
      <w:proofErr w:type="spellStart"/>
      <w:r>
        <w:rPr>
          <w:rStyle w:val="a6"/>
          <w:b w:val="0"/>
        </w:rPr>
        <w:t>аквааэробика</w:t>
      </w:r>
      <w:proofErr w:type="spellEnd"/>
      <w:r w:rsidR="00B96261">
        <w:rPr>
          <w:rStyle w:val="a6"/>
          <w:b w:val="0"/>
        </w:rPr>
        <w:t>.</w:t>
      </w:r>
    </w:p>
    <w:p w:rsidR="0033796F" w:rsidRPr="006E7261" w:rsidRDefault="00B96261" w:rsidP="00666A2E">
      <w:pPr>
        <w:pStyle w:val="a8"/>
        <w:numPr>
          <w:ilvl w:val="0"/>
          <w:numId w:val="3"/>
        </w:numPr>
        <w:ind w:left="419"/>
        <w:rPr>
          <w:sz w:val="24"/>
          <w:szCs w:val="24"/>
        </w:rPr>
      </w:pPr>
      <w:r w:rsidRPr="006E7261">
        <w:rPr>
          <w:b/>
          <w:sz w:val="24"/>
          <w:szCs w:val="24"/>
          <w:u w:val="single"/>
        </w:rPr>
        <w:t xml:space="preserve">Гостиничный комплекс ГК «Торговый союз», </w:t>
      </w:r>
      <w:r w:rsidR="008D1AAF" w:rsidRPr="006E7261">
        <w:rPr>
          <w:sz w:val="24"/>
          <w:szCs w:val="24"/>
        </w:rPr>
        <w:t>ул. Свободы, 9</w:t>
      </w:r>
      <w:r w:rsidR="006E7261">
        <w:rPr>
          <w:sz w:val="24"/>
          <w:szCs w:val="24"/>
        </w:rPr>
        <w:t xml:space="preserve">; ул. Полевая, 1; </w:t>
      </w:r>
      <w:r w:rsidR="008D1AAF" w:rsidRPr="006E7261">
        <w:rPr>
          <w:sz w:val="24"/>
          <w:szCs w:val="24"/>
        </w:rPr>
        <w:t>пр. Победы, 4А.</w:t>
      </w:r>
    </w:p>
    <w:p w:rsidR="008D1AAF" w:rsidRDefault="008D1AAF" w:rsidP="00666A2E">
      <w:pPr>
        <w:rPr>
          <w:sz w:val="24"/>
          <w:szCs w:val="24"/>
        </w:rPr>
      </w:pPr>
    </w:p>
    <w:p w:rsidR="008D1AAF" w:rsidRDefault="008D1AAF" w:rsidP="00666A2E">
      <w:pPr>
        <w:rPr>
          <w:sz w:val="24"/>
          <w:szCs w:val="24"/>
        </w:rPr>
      </w:pPr>
      <w:r>
        <w:rPr>
          <w:sz w:val="24"/>
          <w:szCs w:val="24"/>
        </w:rPr>
        <w:t xml:space="preserve">Все номера с частичными удобствами ( на этаже душевые кабины, санузлы, современные оборудованные кухни). Стоимость проживания указана без питания. </w:t>
      </w:r>
    </w:p>
    <w:p w:rsidR="0017598B" w:rsidRDefault="0017598B" w:rsidP="00666A2E">
      <w:pPr>
        <w:rPr>
          <w:sz w:val="24"/>
          <w:szCs w:val="24"/>
        </w:rPr>
      </w:pPr>
      <w:r>
        <w:rPr>
          <w:sz w:val="24"/>
          <w:szCs w:val="24"/>
        </w:rPr>
        <w:t>Кафе гостиничного комплекса  предлагает завтраки, обеды и ужины по доступным ценам: завтрак – 80 руб., обед – 160 руб., ужин -110 рублей (специально для шахматистов – подача завтрака, обеда и ужина в удобное для Вас время!)</w:t>
      </w:r>
    </w:p>
    <w:p w:rsidR="008D1AAF" w:rsidRDefault="008D1AAF" w:rsidP="00666A2E">
      <w:pPr>
        <w:rPr>
          <w:sz w:val="24"/>
          <w:szCs w:val="24"/>
        </w:rPr>
      </w:pPr>
      <w:r>
        <w:rPr>
          <w:sz w:val="24"/>
          <w:szCs w:val="24"/>
        </w:rPr>
        <w:t xml:space="preserve">Все вопросы по размещению можно задать по телефонам: </w:t>
      </w:r>
    </w:p>
    <w:p w:rsidR="008D1AAF" w:rsidRPr="00CA3A26" w:rsidRDefault="008D1AAF" w:rsidP="00666A2E">
      <w:pPr>
        <w:rPr>
          <w:sz w:val="24"/>
          <w:szCs w:val="24"/>
        </w:rPr>
      </w:pPr>
      <w:r w:rsidRPr="00CA3A26">
        <w:rPr>
          <w:sz w:val="24"/>
          <w:szCs w:val="24"/>
        </w:rPr>
        <w:t xml:space="preserve">     1. </w:t>
      </w:r>
      <w:r w:rsidRPr="00CA3A26">
        <w:rPr>
          <w:rStyle w:val="js-phone-number"/>
          <w:sz w:val="24"/>
          <w:szCs w:val="24"/>
        </w:rPr>
        <w:t>+7 902 781 21 21</w:t>
      </w:r>
      <w:r w:rsidRPr="00CA3A26">
        <w:rPr>
          <w:sz w:val="24"/>
          <w:szCs w:val="24"/>
        </w:rPr>
        <w:t xml:space="preserve">; </w:t>
      </w:r>
    </w:p>
    <w:p w:rsidR="008D1AAF" w:rsidRPr="00CA3A26" w:rsidRDefault="008D1AAF" w:rsidP="00666A2E">
      <w:pPr>
        <w:rPr>
          <w:sz w:val="24"/>
          <w:szCs w:val="24"/>
        </w:rPr>
      </w:pPr>
      <w:r w:rsidRPr="00CA3A26">
        <w:rPr>
          <w:sz w:val="24"/>
          <w:szCs w:val="24"/>
        </w:rPr>
        <w:t xml:space="preserve">     2. </w:t>
      </w:r>
      <w:r w:rsidRPr="00CA3A26">
        <w:rPr>
          <w:rStyle w:val="js-phone-number"/>
          <w:sz w:val="24"/>
          <w:szCs w:val="24"/>
        </w:rPr>
        <w:t>+7 951 905 51 34</w:t>
      </w:r>
      <w:r w:rsidRPr="00CA3A26">
        <w:rPr>
          <w:sz w:val="24"/>
          <w:szCs w:val="24"/>
        </w:rPr>
        <w:t xml:space="preserve">  менеджер по расселению Светлана</w:t>
      </w:r>
    </w:p>
    <w:p w:rsidR="00A10F71" w:rsidRDefault="00A10F71" w:rsidP="00666A2E">
      <w:pPr>
        <w:rPr>
          <w:sz w:val="24"/>
          <w:szCs w:val="24"/>
        </w:rPr>
      </w:pPr>
    </w:p>
    <w:p w:rsidR="00CA3A26" w:rsidRDefault="00A10F71" w:rsidP="00CA3A26">
      <w:pPr>
        <w:jc w:val="center"/>
        <w:rPr>
          <w:b/>
          <w:sz w:val="24"/>
          <w:szCs w:val="24"/>
        </w:rPr>
      </w:pPr>
      <w:r w:rsidRPr="00A10F71">
        <w:rPr>
          <w:b/>
          <w:sz w:val="24"/>
          <w:szCs w:val="24"/>
        </w:rPr>
        <w:t>Номерной фонд и цены на проживание шахматистов в гостиничном комплексе</w:t>
      </w:r>
    </w:p>
    <w:p w:rsidR="00A10F71" w:rsidRDefault="00A10F71" w:rsidP="00CA3A26">
      <w:pPr>
        <w:jc w:val="center"/>
        <w:rPr>
          <w:b/>
          <w:sz w:val="24"/>
          <w:szCs w:val="24"/>
        </w:rPr>
      </w:pPr>
      <w:r w:rsidRPr="00A10F71">
        <w:rPr>
          <w:b/>
          <w:sz w:val="24"/>
          <w:szCs w:val="24"/>
        </w:rPr>
        <w:t xml:space="preserve">ГК </w:t>
      </w:r>
      <w:r>
        <w:rPr>
          <w:b/>
          <w:sz w:val="24"/>
          <w:szCs w:val="24"/>
        </w:rPr>
        <w:t xml:space="preserve"> </w:t>
      </w:r>
      <w:r w:rsidRPr="00A10F71">
        <w:rPr>
          <w:b/>
          <w:sz w:val="24"/>
          <w:szCs w:val="24"/>
        </w:rPr>
        <w:t>«Торговый союз»</w:t>
      </w:r>
      <w:r>
        <w:rPr>
          <w:b/>
          <w:sz w:val="24"/>
          <w:szCs w:val="24"/>
        </w:rPr>
        <w:t>.</w:t>
      </w:r>
    </w:p>
    <w:p w:rsidR="008A4C41" w:rsidRDefault="00CA3A26" w:rsidP="00666A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4C41">
        <w:rPr>
          <w:b/>
          <w:sz w:val="24"/>
          <w:szCs w:val="24"/>
        </w:rPr>
        <w:t>Количество номеров – 50.</w:t>
      </w:r>
    </w:p>
    <w:p w:rsidR="00B83E2C" w:rsidRDefault="00A10F71" w:rsidP="00666A2E">
      <w:pPr>
        <w:pStyle w:val="a8"/>
        <w:numPr>
          <w:ilvl w:val="0"/>
          <w:numId w:val="4"/>
        </w:numPr>
        <w:ind w:left="719"/>
        <w:rPr>
          <w:sz w:val="24"/>
          <w:szCs w:val="24"/>
        </w:rPr>
      </w:pPr>
      <w:r w:rsidRPr="00A10F71">
        <w:rPr>
          <w:sz w:val="24"/>
          <w:szCs w:val="24"/>
        </w:rPr>
        <w:t>Филиал на ул. Свободы д. 9</w:t>
      </w:r>
      <w:r w:rsidR="0017598B">
        <w:rPr>
          <w:sz w:val="24"/>
          <w:szCs w:val="24"/>
        </w:rPr>
        <w:t xml:space="preserve"> </w:t>
      </w:r>
      <w:r w:rsidR="008A4C41">
        <w:rPr>
          <w:sz w:val="24"/>
          <w:szCs w:val="24"/>
        </w:rPr>
        <w:t xml:space="preserve">. </w:t>
      </w:r>
    </w:p>
    <w:p w:rsidR="00A10F71" w:rsidRPr="00B83E2C" w:rsidRDefault="00B83E2C" w:rsidP="00666A2E">
      <w:pPr>
        <w:ind w:left="359"/>
        <w:rPr>
          <w:sz w:val="24"/>
          <w:szCs w:val="24"/>
        </w:rPr>
      </w:pPr>
      <w:r w:rsidRPr="00B83E2C">
        <w:rPr>
          <w:sz w:val="24"/>
        </w:rPr>
        <w:lastRenderedPageBreak/>
        <w:t>(игровой зал находится в 25 минутах пешей  ходьбы от места проживания</w:t>
      </w:r>
      <w:r w:rsidR="008A4C41">
        <w:rPr>
          <w:sz w:val="24"/>
        </w:rPr>
        <w:t>, проезд  автобусом  №6 до остановки ФОК «Волжский берег»</w:t>
      </w:r>
      <w:r w:rsidRPr="00B83E2C">
        <w:rPr>
          <w:sz w:val="24"/>
        </w:rPr>
        <w:t>).</w:t>
      </w:r>
      <w:r w:rsidR="008A4C41">
        <w:rPr>
          <w:sz w:val="24"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0"/>
        <w:gridCol w:w="3116"/>
        <w:gridCol w:w="1559"/>
        <w:gridCol w:w="2408"/>
      </w:tblGrid>
      <w:tr w:rsidR="00A10F71" w:rsidTr="00215EAA">
        <w:trPr>
          <w:trHeight w:val="781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доступных номеров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</w:t>
            </w:r>
          </w:p>
          <w:p w:rsidR="00A10F71" w:rsidRDefault="00A10F71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номер</w:t>
            </w:r>
            <w:r w:rsidR="00215EAA">
              <w:rPr>
                <w:b/>
                <w:bCs/>
                <w:sz w:val="24"/>
                <w:szCs w:val="24"/>
              </w:rPr>
              <w:t xml:space="preserve"> в сутки в рублях  </w:t>
            </w:r>
            <w:r>
              <w:rPr>
                <w:b/>
                <w:bCs/>
                <w:sz w:val="24"/>
                <w:szCs w:val="24"/>
              </w:rPr>
              <w:t>без завтрака</w:t>
            </w:r>
          </w:p>
        </w:tc>
      </w:tr>
      <w:tr w:rsidR="00A10F71" w:rsidTr="00215EAA">
        <w:trPr>
          <w:trHeight w:val="86"/>
        </w:trPr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F71" w:rsidRDefault="00A10F71">
            <w:pPr>
              <w:pStyle w:val="a9"/>
              <w:snapToGrid w:val="0"/>
              <w:rPr>
                <w:b/>
                <w:bCs/>
              </w:rPr>
            </w:pPr>
          </w:p>
          <w:p w:rsidR="00A10F71" w:rsidRDefault="00A10F71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3716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F71" w:rsidRDefault="00EC65C5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Двухместный номер</w:t>
            </w:r>
          </w:p>
          <w:p w:rsidR="00A10F71" w:rsidRDefault="00A10F71" w:rsidP="00A10F71">
            <w:pPr>
              <w:pStyle w:val="a9"/>
              <w:snapToGrid w:val="0"/>
              <w:rPr>
                <w:b/>
                <w:bCs/>
              </w:rPr>
            </w:pP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A10F71">
            <w:pPr>
              <w:snapToGrid w:val="0"/>
            </w:pPr>
            <w:r>
              <w:t xml:space="preserve">• ванна / душ (на этаже) </w:t>
            </w:r>
          </w:p>
          <w:p w:rsidR="00A10F71" w:rsidRDefault="00A10F71">
            <w:pPr>
              <w:snapToGrid w:val="0"/>
            </w:pPr>
            <w:r>
              <w:t xml:space="preserve">• телевизор </w:t>
            </w:r>
          </w:p>
          <w:p w:rsidR="00A10F71" w:rsidRDefault="00A10F71" w:rsidP="00A10F71">
            <w:pPr>
              <w:snapToGrid w:val="0"/>
            </w:pPr>
            <w:r>
              <w:t>• электрический чайник</w:t>
            </w:r>
            <w:r>
              <w:br/>
              <w:t>•.</w:t>
            </w:r>
            <w:r w:rsidR="006D2207">
              <w:t>оборудованная кухня (на этаже)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F71" w:rsidRDefault="006D2207">
            <w:pPr>
              <w:pStyle w:val="a9"/>
              <w:snapToGrid w:val="0"/>
              <w:jc w:val="center"/>
            </w:pPr>
            <w:r>
              <w:t>4</w:t>
            </w:r>
          </w:p>
          <w:p w:rsidR="00A10F71" w:rsidRDefault="00A10F71">
            <w:pPr>
              <w:pStyle w:val="a9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  <w:p w:rsidR="00A10F71" w:rsidRDefault="00A10F71">
            <w:pPr>
              <w:pStyle w:val="a9"/>
              <w:snapToGrid w:val="0"/>
              <w:jc w:val="center"/>
              <w:rPr>
                <w:b/>
                <w:bCs/>
              </w:rPr>
            </w:pPr>
          </w:p>
        </w:tc>
      </w:tr>
      <w:tr w:rsidR="00A10F71" w:rsidTr="00AF6497">
        <w:trPr>
          <w:trHeight w:val="3350"/>
        </w:trPr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F71" w:rsidRDefault="00A10F71">
            <w:pPr>
              <w:pStyle w:val="a9"/>
              <w:snapToGrid w:val="0"/>
            </w:pPr>
          </w:p>
          <w:p w:rsidR="00A10F71" w:rsidRDefault="00A10F71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D2207">
              <w:rPr>
                <w:noProof/>
                <w:lang w:eastAsia="ru-RU"/>
              </w:rPr>
              <w:drawing>
                <wp:inline distT="0" distB="0" distL="0" distR="0">
                  <wp:extent cx="1095375" cy="12858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F71" w:rsidRDefault="00A10F71">
            <w:pPr>
              <w:pStyle w:val="a9"/>
              <w:snapToGrid w:val="0"/>
              <w:rPr>
                <w:b/>
                <w:bCs/>
              </w:rPr>
            </w:pPr>
          </w:p>
          <w:p w:rsidR="00A10F71" w:rsidRDefault="006D2207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Трехместные, 5-ти местные. 7-ми местные, 8-ми местные, 9-ти местные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A10F71">
            <w:pPr>
              <w:snapToGrid w:val="0"/>
            </w:pPr>
            <w:r>
              <w:t>• ванна / душ</w:t>
            </w:r>
            <w:r w:rsidR="006D2207">
              <w:t xml:space="preserve"> (на этаже)</w:t>
            </w:r>
            <w:r>
              <w:t xml:space="preserve"> </w:t>
            </w:r>
          </w:p>
          <w:p w:rsidR="006D2207" w:rsidRDefault="00A10F71">
            <w:pPr>
              <w:snapToGrid w:val="0"/>
            </w:pPr>
            <w:r>
              <w:t>• телевизор</w:t>
            </w:r>
          </w:p>
          <w:p w:rsidR="006D2207" w:rsidRDefault="00A10F71" w:rsidP="006D2207">
            <w:pPr>
              <w:snapToGrid w:val="0"/>
            </w:pPr>
            <w:r>
              <w:t xml:space="preserve">• </w:t>
            </w:r>
            <w:r w:rsidR="006D2207">
              <w:t>электрический чайник,     оборудованная кухня  (на этаже)</w:t>
            </w:r>
          </w:p>
          <w:p w:rsidR="006D2207" w:rsidRDefault="00A10F71" w:rsidP="006D2207">
            <w:pPr>
              <w:snapToGrid w:val="0"/>
            </w:pPr>
            <w:r>
              <w:br/>
            </w:r>
          </w:p>
          <w:p w:rsidR="00A10F71" w:rsidRDefault="00A10F71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F71" w:rsidRDefault="006D2207" w:rsidP="006D2207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F71" w:rsidRDefault="006D2207" w:rsidP="006D2207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</w:tbl>
    <w:p w:rsidR="0017598B" w:rsidRDefault="0017598B" w:rsidP="0017598B">
      <w:pPr>
        <w:pStyle w:val="a8"/>
        <w:numPr>
          <w:ilvl w:val="0"/>
          <w:numId w:val="4"/>
        </w:numPr>
        <w:rPr>
          <w:sz w:val="24"/>
          <w:szCs w:val="24"/>
        </w:rPr>
      </w:pPr>
      <w:r w:rsidRPr="00B83E2C">
        <w:rPr>
          <w:b/>
          <w:sz w:val="24"/>
          <w:szCs w:val="24"/>
        </w:rPr>
        <w:t>Филиал на улице Полевая</w:t>
      </w:r>
      <w:r w:rsidR="00B83E2C">
        <w:rPr>
          <w:b/>
          <w:sz w:val="24"/>
          <w:szCs w:val="24"/>
        </w:rPr>
        <w:t>,</w:t>
      </w:r>
      <w:r w:rsidRPr="00B83E2C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B83E2C">
        <w:rPr>
          <w:sz w:val="24"/>
          <w:szCs w:val="24"/>
        </w:rPr>
        <w:t>(игровой зал находится в 15 минутах пешей ходьбы от места проживания)</w:t>
      </w:r>
      <w:r>
        <w:rPr>
          <w:sz w:val="24"/>
          <w:szCs w:val="24"/>
        </w:rPr>
        <w:t xml:space="preserve">. </w:t>
      </w:r>
      <w:r w:rsidR="00B83E2C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 проживания  без питания – 250 рублей</w:t>
      </w:r>
      <w:r w:rsidR="00B83E2C">
        <w:rPr>
          <w:sz w:val="24"/>
          <w:szCs w:val="24"/>
        </w:rPr>
        <w:t xml:space="preserve"> </w:t>
      </w:r>
      <w:r w:rsidR="003660DF">
        <w:rPr>
          <w:sz w:val="24"/>
          <w:szCs w:val="24"/>
        </w:rPr>
        <w:t>(дети)</w:t>
      </w:r>
      <w:r w:rsidR="00B83E2C">
        <w:rPr>
          <w:sz w:val="24"/>
          <w:szCs w:val="24"/>
        </w:rPr>
        <w:t>,</w:t>
      </w:r>
      <w:r w:rsidR="003660DF">
        <w:rPr>
          <w:sz w:val="24"/>
          <w:szCs w:val="24"/>
        </w:rPr>
        <w:t xml:space="preserve"> 300 рублей (взрослые)</w:t>
      </w:r>
      <w:r>
        <w:rPr>
          <w:sz w:val="24"/>
          <w:szCs w:val="24"/>
        </w:rPr>
        <w:t xml:space="preserve">. </w:t>
      </w:r>
      <w:r w:rsidR="00B83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номера оснащены </w:t>
      </w:r>
      <w:r w:rsidR="003660DF">
        <w:rPr>
          <w:sz w:val="24"/>
          <w:szCs w:val="24"/>
        </w:rPr>
        <w:t xml:space="preserve">2-х ярусными кроватями, электрическими чайниками, телевизорами. </w:t>
      </w:r>
      <w:r w:rsidR="00B83E2C">
        <w:rPr>
          <w:sz w:val="24"/>
          <w:szCs w:val="24"/>
        </w:rPr>
        <w:t xml:space="preserve"> </w:t>
      </w:r>
      <w:r w:rsidR="003660DF">
        <w:rPr>
          <w:sz w:val="24"/>
          <w:szCs w:val="24"/>
        </w:rPr>
        <w:t>Душевые кабины и санузел на этаже. Гостиница оборудована современной  кухней.</w:t>
      </w:r>
    </w:p>
    <w:p w:rsidR="003660DF" w:rsidRDefault="003660DF" w:rsidP="003660DF">
      <w:pPr>
        <w:pStyle w:val="a8"/>
        <w:numPr>
          <w:ilvl w:val="0"/>
          <w:numId w:val="4"/>
        </w:numPr>
        <w:rPr>
          <w:sz w:val="24"/>
          <w:szCs w:val="24"/>
        </w:rPr>
      </w:pPr>
      <w:r w:rsidRPr="00B83E2C">
        <w:rPr>
          <w:b/>
          <w:sz w:val="24"/>
          <w:szCs w:val="24"/>
        </w:rPr>
        <w:t>Филиал на проспекте Победы, 4А</w:t>
      </w:r>
      <w:r w:rsidR="00B83E2C">
        <w:rPr>
          <w:sz w:val="24"/>
          <w:szCs w:val="24"/>
        </w:rPr>
        <w:t xml:space="preserve">  (игровой зал находится в 10 минутах пешей ходьбы от места проживания)</w:t>
      </w:r>
      <w:r>
        <w:rPr>
          <w:sz w:val="24"/>
          <w:szCs w:val="24"/>
        </w:rPr>
        <w:t xml:space="preserve">.  </w:t>
      </w:r>
      <w:r w:rsidR="00B83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Стоимость проживания  без питания – 200 рублей. Все номера оснащены 2-х ярусными кроватями, электрическими чайниками, телевизорами. </w:t>
      </w:r>
      <w:r w:rsidR="00B83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Душевые кабины и санузел на этаже. </w:t>
      </w:r>
      <w:r w:rsidR="00B83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Гостиница оборудована </w:t>
      </w:r>
      <w:r w:rsidRPr="008A6C36">
        <w:rPr>
          <w:sz w:val="22"/>
          <w:szCs w:val="24"/>
        </w:rPr>
        <w:t>совреме</w:t>
      </w:r>
      <w:r>
        <w:rPr>
          <w:sz w:val="24"/>
          <w:szCs w:val="24"/>
        </w:rPr>
        <w:t>нной  кухней.</w:t>
      </w:r>
    </w:p>
    <w:p w:rsidR="003B7F76" w:rsidRPr="003B7F76" w:rsidRDefault="003B7F76" w:rsidP="003B7F7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143000" cy="18245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449" cy="18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90625" cy="17660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1" cy="17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A" w:rsidRDefault="00710D3A" w:rsidP="00FB10AF">
      <w:pPr>
        <w:rPr>
          <w:b/>
          <w:sz w:val="24"/>
          <w:szCs w:val="24"/>
        </w:rPr>
      </w:pPr>
    </w:p>
    <w:p w:rsidR="006D3AC7" w:rsidRPr="009838C5" w:rsidRDefault="00710D3A" w:rsidP="006D3AC7">
      <w:pPr>
        <w:pStyle w:val="21"/>
        <w:tabs>
          <w:tab w:val="left" w:pos="1755"/>
        </w:tabs>
        <w:ind w:left="0" w:firstLine="0"/>
        <w:rPr>
          <w:b/>
          <w:szCs w:val="28"/>
        </w:rPr>
      </w:pPr>
      <w:r w:rsidRPr="009838C5">
        <w:rPr>
          <w:b/>
          <w:szCs w:val="28"/>
        </w:rPr>
        <w:t>Подтверждение на размещение.</w:t>
      </w:r>
    </w:p>
    <w:p w:rsidR="00710D3A" w:rsidRDefault="006D3AC7" w:rsidP="006D3AC7">
      <w:pPr>
        <w:pStyle w:val="21"/>
        <w:tabs>
          <w:tab w:val="left" w:pos="1755"/>
        </w:tabs>
        <w:ind w:left="0" w:firstLine="0"/>
        <w:rPr>
          <w:sz w:val="24"/>
        </w:rPr>
      </w:pPr>
      <w:r>
        <w:rPr>
          <w:sz w:val="24"/>
        </w:rPr>
        <w:t xml:space="preserve">          Заявки на размещение</w:t>
      </w:r>
      <w:r w:rsidR="00710D3A">
        <w:rPr>
          <w:sz w:val="24"/>
        </w:rPr>
        <w:t xml:space="preserve"> (в произвольной форме) с обязательным указанием  на то, что Вы участник или сопровождающий участника соревнования по шахматам «Кубок Надежды», </w:t>
      </w:r>
      <w:r w:rsidR="00FB7B4B">
        <w:rPr>
          <w:sz w:val="24"/>
        </w:rPr>
        <w:t xml:space="preserve">указать </w:t>
      </w:r>
      <w:r w:rsidR="00710D3A">
        <w:rPr>
          <w:sz w:val="24"/>
        </w:rPr>
        <w:t>количество и категори</w:t>
      </w:r>
      <w:r w:rsidR="00FB7B4B">
        <w:rPr>
          <w:sz w:val="24"/>
        </w:rPr>
        <w:t>ю</w:t>
      </w:r>
      <w:r w:rsidR="00710D3A">
        <w:rPr>
          <w:sz w:val="24"/>
        </w:rPr>
        <w:t xml:space="preserve"> номеров, день и</w:t>
      </w:r>
      <w:r w:rsidR="00FB7B4B">
        <w:rPr>
          <w:sz w:val="24"/>
        </w:rPr>
        <w:t xml:space="preserve">  пр</w:t>
      </w:r>
      <w:r w:rsidR="00710D3A">
        <w:rPr>
          <w:sz w:val="24"/>
        </w:rPr>
        <w:t>имерное время</w:t>
      </w:r>
      <w:r w:rsidR="00FB7B4B">
        <w:rPr>
          <w:sz w:val="24"/>
        </w:rPr>
        <w:t xml:space="preserve"> </w:t>
      </w:r>
      <w:r w:rsidR="00710D3A">
        <w:rPr>
          <w:sz w:val="24"/>
        </w:rPr>
        <w:t>заезда, и день и примерное время выезда из гостиницы необходимо направлять</w:t>
      </w:r>
      <w:r w:rsidR="00FB7B4B">
        <w:rPr>
          <w:sz w:val="24"/>
        </w:rPr>
        <w:t xml:space="preserve"> </w:t>
      </w:r>
      <w:r w:rsidR="00710D3A">
        <w:rPr>
          <w:sz w:val="24"/>
        </w:rPr>
        <w:t xml:space="preserve">по </w:t>
      </w:r>
      <w:r w:rsidR="00FB7B4B">
        <w:rPr>
          <w:sz w:val="24"/>
        </w:rPr>
        <w:t>электронным адресам</w:t>
      </w:r>
      <w:r w:rsidR="00710D3A">
        <w:rPr>
          <w:sz w:val="24"/>
        </w:rPr>
        <w:t>,</w:t>
      </w:r>
      <w:r w:rsidR="00FB7B4B">
        <w:rPr>
          <w:sz w:val="24"/>
        </w:rPr>
        <w:t xml:space="preserve"> либо </w:t>
      </w:r>
      <w:r w:rsidR="00EC65C5">
        <w:rPr>
          <w:sz w:val="24"/>
        </w:rPr>
        <w:t xml:space="preserve">звонить </w:t>
      </w:r>
      <w:r w:rsidR="00FB7B4B">
        <w:rPr>
          <w:sz w:val="24"/>
        </w:rPr>
        <w:t>по телефонам</w:t>
      </w:r>
      <w:r w:rsidR="00710D3A">
        <w:rPr>
          <w:sz w:val="24"/>
        </w:rPr>
        <w:t xml:space="preserve"> указанным выше</w:t>
      </w:r>
      <w:r w:rsidR="002C5F5A">
        <w:rPr>
          <w:sz w:val="24"/>
        </w:rPr>
        <w:t>.</w:t>
      </w:r>
    </w:p>
    <w:p w:rsidR="00710D3A" w:rsidRDefault="00710D3A" w:rsidP="0000567A">
      <w:pPr>
        <w:pStyle w:val="22"/>
        <w:ind w:left="0" w:firstLine="283"/>
        <w:rPr>
          <w:b/>
          <w:sz w:val="24"/>
        </w:rPr>
      </w:pPr>
      <w:r>
        <w:rPr>
          <w:b/>
          <w:sz w:val="24"/>
        </w:rPr>
        <w:lastRenderedPageBreak/>
        <w:t xml:space="preserve">Внимание! Наличие мест в указанных точках размещения со временем убывает, поэтому необходимо при поздней подаче заявки на размещение уточнять о наличии свободных мест. </w:t>
      </w:r>
    </w:p>
    <w:p w:rsidR="0000567A" w:rsidRDefault="0000567A" w:rsidP="0000567A">
      <w:pPr>
        <w:pStyle w:val="21"/>
        <w:ind w:left="643" w:firstLine="0"/>
        <w:rPr>
          <w:szCs w:val="28"/>
        </w:rPr>
      </w:pPr>
    </w:p>
    <w:p w:rsidR="006D3AC7" w:rsidRDefault="006D3AC7" w:rsidP="0000567A">
      <w:pPr>
        <w:pStyle w:val="21"/>
        <w:ind w:left="643" w:firstLine="0"/>
        <w:rPr>
          <w:szCs w:val="28"/>
        </w:rPr>
      </w:pPr>
    </w:p>
    <w:p w:rsidR="0000567A" w:rsidRDefault="0000567A" w:rsidP="0000567A">
      <w:pPr>
        <w:pStyle w:val="21"/>
        <w:ind w:left="643" w:firstLine="0"/>
        <w:rPr>
          <w:szCs w:val="28"/>
        </w:rPr>
      </w:pPr>
      <w:r>
        <w:rPr>
          <w:szCs w:val="28"/>
        </w:rPr>
        <w:t xml:space="preserve">Официальный сайт фестиваля </w:t>
      </w:r>
      <w:hyperlink r:id="rId15" w:history="1">
        <w:r w:rsidRPr="00C95563">
          <w:rPr>
            <w:rStyle w:val="a7"/>
            <w:szCs w:val="28"/>
          </w:rPr>
          <w:t>http://nnchess.org/</w:t>
        </w:r>
      </w:hyperlink>
    </w:p>
    <w:p w:rsidR="00710D3A" w:rsidRPr="00AE7CFB" w:rsidRDefault="00710D3A" w:rsidP="00FB10AF">
      <w:pPr>
        <w:rPr>
          <w:b/>
          <w:sz w:val="24"/>
          <w:szCs w:val="24"/>
        </w:rPr>
      </w:pPr>
    </w:p>
    <w:sectPr w:rsidR="00710D3A" w:rsidRPr="00AE7CFB" w:rsidSect="006E7261">
      <w:pgSz w:w="11906" w:h="16838"/>
      <w:pgMar w:top="851" w:right="45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582"/>
    <w:multiLevelType w:val="hybridMultilevel"/>
    <w:tmpl w:val="B784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6F5"/>
    <w:multiLevelType w:val="hybridMultilevel"/>
    <w:tmpl w:val="16D8AE1C"/>
    <w:lvl w:ilvl="0" w:tplc="5A1C7B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81157"/>
    <w:multiLevelType w:val="hybridMultilevel"/>
    <w:tmpl w:val="9E4EAC80"/>
    <w:lvl w:ilvl="0" w:tplc="CED8F44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4">
    <w:nsid w:val="51352B08"/>
    <w:multiLevelType w:val="singleLevel"/>
    <w:tmpl w:val="3986195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</w:abstractNum>
  <w:abstractNum w:abstractNumId="5">
    <w:nsid w:val="76642E79"/>
    <w:multiLevelType w:val="hybridMultilevel"/>
    <w:tmpl w:val="FF6EC614"/>
    <w:lvl w:ilvl="0" w:tplc="7AFCB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41B"/>
    <w:rsid w:val="0000567A"/>
    <w:rsid w:val="00047C06"/>
    <w:rsid w:val="00065956"/>
    <w:rsid w:val="00073952"/>
    <w:rsid w:val="000B4C80"/>
    <w:rsid w:val="00123D79"/>
    <w:rsid w:val="00143817"/>
    <w:rsid w:val="0017598B"/>
    <w:rsid w:val="00182793"/>
    <w:rsid w:val="00196C49"/>
    <w:rsid w:val="001D2006"/>
    <w:rsid w:val="001D3FD3"/>
    <w:rsid w:val="00215EAA"/>
    <w:rsid w:val="002B141B"/>
    <w:rsid w:val="002B20F0"/>
    <w:rsid w:val="002B3A88"/>
    <w:rsid w:val="002C5F5A"/>
    <w:rsid w:val="002F54D0"/>
    <w:rsid w:val="0033796F"/>
    <w:rsid w:val="003660DF"/>
    <w:rsid w:val="003B7F76"/>
    <w:rsid w:val="00455760"/>
    <w:rsid w:val="0049363F"/>
    <w:rsid w:val="00502CD9"/>
    <w:rsid w:val="005153B5"/>
    <w:rsid w:val="00520830"/>
    <w:rsid w:val="00522324"/>
    <w:rsid w:val="005D03E3"/>
    <w:rsid w:val="00631E05"/>
    <w:rsid w:val="00644A97"/>
    <w:rsid w:val="00666A2E"/>
    <w:rsid w:val="006D2207"/>
    <w:rsid w:val="006D3AC7"/>
    <w:rsid w:val="006E7261"/>
    <w:rsid w:val="007046AA"/>
    <w:rsid w:val="00710D3A"/>
    <w:rsid w:val="00760399"/>
    <w:rsid w:val="00793511"/>
    <w:rsid w:val="007B2AA9"/>
    <w:rsid w:val="007C66D3"/>
    <w:rsid w:val="008735F2"/>
    <w:rsid w:val="008A4C41"/>
    <w:rsid w:val="008A6C36"/>
    <w:rsid w:val="008B4D5E"/>
    <w:rsid w:val="008D1AAF"/>
    <w:rsid w:val="009171EB"/>
    <w:rsid w:val="009838C5"/>
    <w:rsid w:val="00A10F71"/>
    <w:rsid w:val="00A300BB"/>
    <w:rsid w:val="00AE7CFB"/>
    <w:rsid w:val="00AF6497"/>
    <w:rsid w:val="00B83E2C"/>
    <w:rsid w:val="00B96261"/>
    <w:rsid w:val="00CA3A26"/>
    <w:rsid w:val="00CB7F8B"/>
    <w:rsid w:val="00D37433"/>
    <w:rsid w:val="00E36CBB"/>
    <w:rsid w:val="00EC65C5"/>
    <w:rsid w:val="00ED6F27"/>
    <w:rsid w:val="00EE0998"/>
    <w:rsid w:val="00F44412"/>
    <w:rsid w:val="00F5421B"/>
    <w:rsid w:val="00FA31AB"/>
    <w:rsid w:val="00FB10AF"/>
    <w:rsid w:val="00F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D5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nhideWhenUsed/>
    <w:rsid w:val="008B4D5E"/>
    <w:pPr>
      <w:ind w:left="566" w:hanging="283"/>
    </w:pPr>
    <w:rPr>
      <w:sz w:val="28"/>
    </w:rPr>
  </w:style>
  <w:style w:type="paragraph" w:styleId="a3">
    <w:name w:val="Body Text"/>
    <w:basedOn w:val="a"/>
    <w:link w:val="a4"/>
    <w:semiHidden/>
    <w:unhideWhenUsed/>
    <w:rsid w:val="008B4D5E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8B4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List Continue 2"/>
    <w:basedOn w:val="a"/>
    <w:semiHidden/>
    <w:unhideWhenUsed/>
    <w:rsid w:val="008B4D5E"/>
    <w:pPr>
      <w:spacing w:after="120"/>
      <w:ind w:left="566"/>
    </w:pPr>
    <w:rPr>
      <w:sz w:val="28"/>
    </w:rPr>
  </w:style>
  <w:style w:type="paragraph" w:styleId="a5">
    <w:name w:val="Normal (Web)"/>
    <w:basedOn w:val="a"/>
    <w:uiPriority w:val="99"/>
    <w:semiHidden/>
    <w:unhideWhenUsed/>
    <w:rsid w:val="00EE099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E0998"/>
    <w:rPr>
      <w:b/>
      <w:bCs/>
    </w:rPr>
  </w:style>
  <w:style w:type="character" w:styleId="a7">
    <w:name w:val="Hyperlink"/>
    <w:basedOn w:val="a0"/>
    <w:uiPriority w:val="99"/>
    <w:semiHidden/>
    <w:unhideWhenUsed/>
    <w:rsid w:val="00520830"/>
    <w:rPr>
      <w:color w:val="0000FF"/>
      <w:u w:val="single"/>
    </w:rPr>
  </w:style>
  <w:style w:type="character" w:customStyle="1" w:styleId="js-phone-number">
    <w:name w:val="js-phone-number"/>
    <w:basedOn w:val="a0"/>
    <w:rsid w:val="008D1AAF"/>
  </w:style>
  <w:style w:type="paragraph" w:styleId="a8">
    <w:name w:val="List Paragraph"/>
    <w:basedOn w:val="a"/>
    <w:uiPriority w:val="34"/>
    <w:qFormat/>
    <w:rsid w:val="00A10F71"/>
    <w:pPr>
      <w:ind w:left="720"/>
      <w:contextualSpacing/>
    </w:pPr>
  </w:style>
  <w:style w:type="paragraph" w:customStyle="1" w:styleId="a9">
    <w:name w:val="Содержимое таблицы"/>
    <w:basedOn w:val="a"/>
    <w:rsid w:val="00A10F71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10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D5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unhideWhenUsed/>
    <w:rsid w:val="008B4D5E"/>
    <w:pPr>
      <w:ind w:left="566" w:hanging="283"/>
    </w:pPr>
    <w:rPr>
      <w:sz w:val="28"/>
    </w:rPr>
  </w:style>
  <w:style w:type="paragraph" w:styleId="a3">
    <w:name w:val="Body Text"/>
    <w:basedOn w:val="a"/>
    <w:link w:val="a4"/>
    <w:semiHidden/>
    <w:unhideWhenUsed/>
    <w:rsid w:val="008B4D5E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8B4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List Continue 2"/>
    <w:basedOn w:val="a"/>
    <w:semiHidden/>
    <w:unhideWhenUsed/>
    <w:rsid w:val="008B4D5E"/>
    <w:pPr>
      <w:spacing w:after="120"/>
      <w:ind w:left="566"/>
    </w:pPr>
    <w:rPr>
      <w:sz w:val="28"/>
    </w:rPr>
  </w:style>
  <w:style w:type="paragraph" w:styleId="a5">
    <w:name w:val="Normal (Web)"/>
    <w:basedOn w:val="a"/>
    <w:uiPriority w:val="99"/>
    <w:semiHidden/>
    <w:unhideWhenUsed/>
    <w:rsid w:val="00EE099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E0998"/>
    <w:rPr>
      <w:b/>
      <w:bCs/>
    </w:rPr>
  </w:style>
  <w:style w:type="character" w:styleId="a7">
    <w:name w:val="Hyperlink"/>
    <w:basedOn w:val="a0"/>
    <w:uiPriority w:val="99"/>
    <w:semiHidden/>
    <w:unhideWhenUsed/>
    <w:rsid w:val="00520830"/>
    <w:rPr>
      <w:color w:val="0000FF"/>
      <w:u w:val="single"/>
    </w:rPr>
  </w:style>
  <w:style w:type="character" w:customStyle="1" w:styleId="js-phone-number">
    <w:name w:val="js-phone-number"/>
    <w:basedOn w:val="a0"/>
    <w:rsid w:val="008D1AAF"/>
  </w:style>
  <w:style w:type="paragraph" w:styleId="a8">
    <w:name w:val="List Paragraph"/>
    <w:basedOn w:val="a"/>
    <w:uiPriority w:val="34"/>
    <w:qFormat/>
    <w:rsid w:val="00A10F71"/>
    <w:pPr>
      <w:ind w:left="720"/>
      <w:contextualSpacing/>
    </w:pPr>
  </w:style>
  <w:style w:type="paragraph" w:customStyle="1" w:styleId="a9">
    <w:name w:val="Содержимое таблицы"/>
    <w:basedOn w:val="a"/>
    <w:rsid w:val="00A10F71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10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fnn@mail.ru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nchess.org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hessfnn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nnchess.org/" TargetMode="External"/><Relationship Id="rId10" Type="http://schemas.openxmlformats.org/officeDocument/2006/relationships/hyperlink" Target="http://sambokstovo.ru/moas-hot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bokstovo.ru/samboacademy@yandex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A6CF31-243C-4E8A-8E83-87A2124D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dcterms:created xsi:type="dcterms:W3CDTF">2015-07-09T14:24:00Z</dcterms:created>
  <dcterms:modified xsi:type="dcterms:W3CDTF">2015-07-09T14:24:00Z</dcterms:modified>
</cp:coreProperties>
</file>