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000"/>
      </w:tblPr>
      <w:tblGrid>
        <w:gridCol w:w="4786"/>
        <w:gridCol w:w="567"/>
        <w:gridCol w:w="5245"/>
      </w:tblGrid>
      <w:tr w:rsidR="000954B7" w:rsidRPr="006A4DA8" w:rsidTr="00BE55FD">
        <w:trPr>
          <w:trHeight w:val="1843"/>
        </w:trPr>
        <w:tc>
          <w:tcPr>
            <w:tcW w:w="4786" w:type="dxa"/>
          </w:tcPr>
          <w:p w:rsidR="000954B7" w:rsidRPr="00F32623" w:rsidRDefault="000954B7" w:rsidP="00BE55FD">
            <w:pPr>
              <w:pStyle w:val="3"/>
              <w:ind w:left="-108" w:right="-108"/>
              <w:jc w:val="center"/>
              <w:rPr>
                <w:sz w:val="24"/>
                <w:szCs w:val="24"/>
              </w:rPr>
            </w:pPr>
            <w:r w:rsidRPr="00F32623">
              <w:rPr>
                <w:sz w:val="24"/>
                <w:szCs w:val="24"/>
              </w:rPr>
              <w:t>«УТВЕРЖДАЮ»</w:t>
            </w:r>
          </w:p>
          <w:p w:rsidR="000954B7" w:rsidRPr="006A4DA8" w:rsidRDefault="000954B7" w:rsidP="00BE55FD">
            <w:pPr>
              <w:ind w:left="-108" w:right="-108"/>
              <w:rPr>
                <w:sz w:val="24"/>
                <w:szCs w:val="24"/>
              </w:rPr>
            </w:pPr>
            <w:r w:rsidRPr="006A4DA8">
              <w:rPr>
                <w:sz w:val="24"/>
                <w:szCs w:val="24"/>
              </w:rPr>
              <w:t xml:space="preserve">Президент </w:t>
            </w:r>
            <w:r w:rsidR="00446C95">
              <w:rPr>
                <w:sz w:val="24"/>
                <w:szCs w:val="24"/>
              </w:rPr>
              <w:t>Федерации шахмат</w:t>
            </w:r>
            <w:r w:rsidRPr="006A4DA8">
              <w:rPr>
                <w:sz w:val="24"/>
                <w:szCs w:val="24"/>
              </w:rPr>
              <w:t xml:space="preserve"> </w:t>
            </w:r>
          </w:p>
          <w:p w:rsidR="000954B7" w:rsidRPr="006A4DA8" w:rsidRDefault="000954B7" w:rsidP="00BE55FD">
            <w:pPr>
              <w:ind w:left="-108" w:right="-108"/>
              <w:rPr>
                <w:sz w:val="24"/>
                <w:szCs w:val="24"/>
              </w:rPr>
            </w:pPr>
            <w:r w:rsidRPr="006A4DA8">
              <w:rPr>
                <w:sz w:val="24"/>
                <w:szCs w:val="24"/>
              </w:rPr>
              <w:t>Нижегородской области</w:t>
            </w:r>
          </w:p>
          <w:p w:rsidR="000954B7" w:rsidRPr="006A4DA8" w:rsidRDefault="000954B7" w:rsidP="00BE55FD">
            <w:pPr>
              <w:ind w:left="-108" w:right="-108"/>
              <w:rPr>
                <w:sz w:val="16"/>
                <w:szCs w:val="16"/>
              </w:rPr>
            </w:pPr>
          </w:p>
          <w:p w:rsidR="000954B7" w:rsidRPr="006A4DA8" w:rsidRDefault="000954B7" w:rsidP="00BE55FD">
            <w:pPr>
              <w:ind w:left="-108" w:right="-108"/>
              <w:rPr>
                <w:sz w:val="24"/>
                <w:szCs w:val="24"/>
              </w:rPr>
            </w:pPr>
            <w:r w:rsidRPr="006A4DA8">
              <w:rPr>
                <w:sz w:val="24"/>
                <w:szCs w:val="24"/>
              </w:rPr>
              <w:t xml:space="preserve"> __________________</w:t>
            </w:r>
            <w:r w:rsidR="00A439FC">
              <w:rPr>
                <w:sz w:val="24"/>
                <w:szCs w:val="24"/>
              </w:rPr>
              <w:t>__</w:t>
            </w:r>
            <w:r w:rsidRPr="006A4DA8">
              <w:rPr>
                <w:sz w:val="24"/>
                <w:szCs w:val="24"/>
              </w:rPr>
              <w:t xml:space="preserve"> И.А.</w:t>
            </w:r>
            <w:r w:rsidR="00A439FC">
              <w:rPr>
                <w:sz w:val="24"/>
                <w:szCs w:val="24"/>
              </w:rPr>
              <w:t xml:space="preserve"> </w:t>
            </w:r>
            <w:r w:rsidRPr="006A4DA8">
              <w:rPr>
                <w:sz w:val="24"/>
                <w:szCs w:val="24"/>
              </w:rPr>
              <w:t>Завиваев</w:t>
            </w:r>
          </w:p>
          <w:p w:rsidR="000954B7" w:rsidRPr="006A4DA8" w:rsidRDefault="000954B7" w:rsidP="00BE55FD">
            <w:pPr>
              <w:ind w:left="-108" w:right="-108"/>
              <w:rPr>
                <w:sz w:val="16"/>
                <w:szCs w:val="16"/>
              </w:rPr>
            </w:pPr>
          </w:p>
          <w:p w:rsidR="000954B7" w:rsidRPr="006A4DA8" w:rsidRDefault="000954B7" w:rsidP="00BE55FD">
            <w:pPr>
              <w:ind w:left="-108" w:right="-108"/>
              <w:rPr>
                <w:sz w:val="24"/>
                <w:szCs w:val="24"/>
              </w:rPr>
            </w:pPr>
            <w:r w:rsidRPr="006A4DA8">
              <w:rPr>
                <w:sz w:val="24"/>
                <w:szCs w:val="24"/>
              </w:rPr>
              <w:t xml:space="preserve"> «__</w:t>
            </w:r>
            <w:r w:rsidR="00A439FC">
              <w:rPr>
                <w:sz w:val="24"/>
                <w:szCs w:val="24"/>
              </w:rPr>
              <w:t>_</w:t>
            </w:r>
            <w:r w:rsidRPr="006A4DA8">
              <w:rPr>
                <w:sz w:val="24"/>
                <w:szCs w:val="24"/>
              </w:rPr>
              <w:t>__»____________________20___г.</w:t>
            </w:r>
          </w:p>
        </w:tc>
        <w:tc>
          <w:tcPr>
            <w:tcW w:w="567" w:type="dxa"/>
          </w:tcPr>
          <w:p w:rsidR="000954B7" w:rsidRPr="006A4DA8" w:rsidRDefault="000954B7" w:rsidP="00BE55FD">
            <w:pPr>
              <w:ind w:left="-108" w:right="-108"/>
              <w:rPr>
                <w:sz w:val="24"/>
                <w:szCs w:val="24"/>
              </w:rPr>
            </w:pPr>
          </w:p>
          <w:p w:rsidR="000954B7" w:rsidRPr="006A4DA8" w:rsidRDefault="000954B7" w:rsidP="00BE55FD">
            <w:pPr>
              <w:ind w:left="-108" w:right="-108"/>
              <w:rPr>
                <w:sz w:val="24"/>
                <w:szCs w:val="24"/>
              </w:rPr>
            </w:pPr>
          </w:p>
          <w:p w:rsidR="000954B7" w:rsidRPr="006A4DA8" w:rsidRDefault="000954B7" w:rsidP="00BE55FD">
            <w:pPr>
              <w:ind w:left="-108" w:right="-108"/>
              <w:rPr>
                <w:sz w:val="24"/>
                <w:szCs w:val="24"/>
              </w:rPr>
            </w:pPr>
          </w:p>
          <w:p w:rsidR="000954B7" w:rsidRPr="006A4DA8" w:rsidRDefault="000954B7" w:rsidP="00BE55FD">
            <w:pPr>
              <w:ind w:left="-108" w:right="-108"/>
              <w:rPr>
                <w:sz w:val="24"/>
                <w:szCs w:val="24"/>
              </w:rPr>
            </w:pPr>
          </w:p>
          <w:p w:rsidR="000954B7" w:rsidRPr="006A4DA8" w:rsidRDefault="000954B7" w:rsidP="00BE55FD">
            <w:pPr>
              <w:ind w:left="-108" w:right="-108"/>
              <w:rPr>
                <w:sz w:val="24"/>
                <w:szCs w:val="24"/>
              </w:rPr>
            </w:pPr>
          </w:p>
          <w:p w:rsidR="000954B7" w:rsidRPr="006A4DA8" w:rsidRDefault="000954B7" w:rsidP="00BE55FD">
            <w:pPr>
              <w:ind w:left="-108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54B7" w:rsidRPr="00F32623" w:rsidRDefault="000954B7" w:rsidP="00BE55FD">
            <w:pPr>
              <w:pStyle w:val="3"/>
              <w:ind w:left="-108" w:right="-108"/>
              <w:jc w:val="center"/>
              <w:rPr>
                <w:sz w:val="24"/>
                <w:szCs w:val="24"/>
              </w:rPr>
            </w:pPr>
            <w:r w:rsidRPr="00F32623">
              <w:rPr>
                <w:sz w:val="24"/>
                <w:szCs w:val="24"/>
              </w:rPr>
              <w:t>«УТВЕРЖДАЮ»</w:t>
            </w:r>
          </w:p>
          <w:p w:rsidR="000954B7" w:rsidRDefault="000954B7" w:rsidP="00BE55FD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Министр спорта </w:t>
            </w:r>
          </w:p>
          <w:p w:rsidR="000954B7" w:rsidRPr="006A4DA8" w:rsidRDefault="000954B7" w:rsidP="00BE55FD">
            <w:pPr>
              <w:ind w:left="-108" w:right="-108"/>
              <w:rPr>
                <w:sz w:val="24"/>
                <w:szCs w:val="24"/>
              </w:rPr>
            </w:pPr>
            <w:r w:rsidRPr="006A4DA8">
              <w:rPr>
                <w:sz w:val="24"/>
                <w:szCs w:val="24"/>
              </w:rPr>
              <w:t>Нижегородской области</w:t>
            </w:r>
          </w:p>
          <w:p w:rsidR="000954B7" w:rsidRPr="006A4DA8" w:rsidRDefault="000954B7" w:rsidP="00BE55FD">
            <w:pPr>
              <w:ind w:left="-108" w:right="-108"/>
              <w:rPr>
                <w:sz w:val="16"/>
                <w:szCs w:val="16"/>
              </w:rPr>
            </w:pPr>
          </w:p>
          <w:p w:rsidR="000954B7" w:rsidRPr="006A4DA8" w:rsidRDefault="000954B7" w:rsidP="00BE55FD">
            <w:pPr>
              <w:ind w:left="-108" w:right="-108"/>
              <w:rPr>
                <w:sz w:val="24"/>
                <w:szCs w:val="24"/>
              </w:rPr>
            </w:pPr>
            <w:r w:rsidRPr="006A4DA8">
              <w:rPr>
                <w:sz w:val="24"/>
                <w:szCs w:val="24"/>
              </w:rPr>
              <w:t xml:space="preserve"> _______________</w:t>
            </w:r>
            <w:r w:rsidR="00A439FC">
              <w:rPr>
                <w:sz w:val="24"/>
                <w:szCs w:val="24"/>
              </w:rPr>
              <w:t>______</w:t>
            </w:r>
            <w:r w:rsidRPr="006A4D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С.Ю</w:t>
            </w:r>
            <w:r w:rsidRPr="006A4DA8">
              <w:rPr>
                <w:sz w:val="24"/>
                <w:szCs w:val="24"/>
              </w:rPr>
              <w:t>.</w:t>
            </w:r>
            <w:r w:rsidR="00A439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Панов</w:t>
            </w:r>
          </w:p>
          <w:p w:rsidR="000954B7" w:rsidRPr="006A4DA8" w:rsidRDefault="000954B7" w:rsidP="00BE55FD">
            <w:pPr>
              <w:tabs>
                <w:tab w:val="left" w:pos="753"/>
              </w:tabs>
              <w:ind w:right="-108"/>
              <w:rPr>
                <w:sz w:val="16"/>
                <w:szCs w:val="16"/>
              </w:rPr>
            </w:pPr>
          </w:p>
          <w:p w:rsidR="000954B7" w:rsidRPr="006A4DA8" w:rsidRDefault="000954B7" w:rsidP="00BE55FD">
            <w:pPr>
              <w:tabs>
                <w:tab w:val="left" w:pos="753"/>
              </w:tabs>
              <w:ind w:right="-108"/>
              <w:rPr>
                <w:sz w:val="24"/>
                <w:szCs w:val="24"/>
              </w:rPr>
            </w:pPr>
            <w:r w:rsidRPr="006A4DA8">
              <w:rPr>
                <w:sz w:val="24"/>
                <w:szCs w:val="24"/>
              </w:rPr>
              <w:t>«____»____________________20___г.</w:t>
            </w:r>
          </w:p>
        </w:tc>
      </w:tr>
    </w:tbl>
    <w:p w:rsidR="0081031C" w:rsidRDefault="0081031C">
      <w:pPr>
        <w:rPr>
          <w:sz w:val="24"/>
        </w:rPr>
      </w:pPr>
      <w:r>
        <w:rPr>
          <w:sz w:val="24"/>
        </w:rPr>
        <w:t xml:space="preserve">                                                  </w:t>
      </w:r>
      <w:r w:rsidR="00CC1F83">
        <w:rPr>
          <w:sz w:val="24"/>
        </w:rPr>
        <w:t xml:space="preserve">      </w:t>
      </w:r>
    </w:p>
    <w:p w:rsidR="0081031C" w:rsidRDefault="0081031C">
      <w:pPr>
        <w:pStyle w:val="1"/>
        <w:rPr>
          <w:sz w:val="24"/>
        </w:rPr>
      </w:pPr>
    </w:p>
    <w:p w:rsidR="0081031C" w:rsidRDefault="0081031C"/>
    <w:p w:rsidR="0081031C" w:rsidRPr="00CA1FFC" w:rsidRDefault="0081031C">
      <w:pPr>
        <w:pStyle w:val="1"/>
        <w:jc w:val="center"/>
        <w:rPr>
          <w:b/>
          <w:sz w:val="24"/>
        </w:rPr>
      </w:pPr>
      <w:r w:rsidRPr="00CA1FFC">
        <w:rPr>
          <w:b/>
          <w:sz w:val="24"/>
        </w:rPr>
        <w:t xml:space="preserve">          ПОЛОЖЕНИЕ</w:t>
      </w:r>
    </w:p>
    <w:p w:rsidR="0081031C" w:rsidRPr="00CA1FFC" w:rsidRDefault="0082713F" w:rsidP="0043168E">
      <w:pPr>
        <w:jc w:val="center"/>
        <w:rPr>
          <w:b/>
          <w:sz w:val="24"/>
        </w:rPr>
      </w:pPr>
      <w:r w:rsidRPr="00CA1FFC">
        <w:rPr>
          <w:b/>
          <w:sz w:val="24"/>
        </w:rPr>
        <w:t>о</w:t>
      </w:r>
      <w:r w:rsidR="0081031C" w:rsidRPr="00CA1FFC">
        <w:rPr>
          <w:b/>
          <w:sz w:val="24"/>
        </w:rPr>
        <w:t xml:space="preserve"> </w:t>
      </w:r>
      <w:r w:rsidR="00446C95">
        <w:rPr>
          <w:b/>
          <w:sz w:val="24"/>
        </w:rPr>
        <w:t>Чемпионате</w:t>
      </w:r>
      <w:r w:rsidR="000954B7">
        <w:rPr>
          <w:b/>
          <w:sz w:val="24"/>
        </w:rPr>
        <w:t xml:space="preserve"> Нижегородской области по </w:t>
      </w:r>
      <w:r w:rsidR="00641E05">
        <w:rPr>
          <w:b/>
          <w:sz w:val="24"/>
        </w:rPr>
        <w:t>молниеносным</w:t>
      </w:r>
      <w:r w:rsidR="0043168E" w:rsidRPr="00CA1FFC">
        <w:rPr>
          <w:b/>
          <w:sz w:val="24"/>
        </w:rPr>
        <w:t xml:space="preserve"> шахматам</w:t>
      </w:r>
    </w:p>
    <w:p w:rsidR="000954B7" w:rsidRDefault="000954B7">
      <w:pPr>
        <w:jc w:val="both"/>
        <w:rPr>
          <w:sz w:val="24"/>
        </w:rPr>
      </w:pPr>
    </w:p>
    <w:p w:rsidR="0081031C" w:rsidRDefault="0081031C">
      <w:pPr>
        <w:jc w:val="both"/>
        <w:rPr>
          <w:sz w:val="24"/>
        </w:rPr>
      </w:pPr>
      <w:r>
        <w:rPr>
          <w:sz w:val="24"/>
        </w:rPr>
        <w:t>1. ЦЕЛИ И ЗАДАЧИ.</w:t>
      </w:r>
    </w:p>
    <w:p w:rsidR="0043168E" w:rsidRDefault="0043168E" w:rsidP="00CA1FFC">
      <w:pPr>
        <w:ind w:firstLine="720"/>
        <w:jc w:val="both"/>
        <w:rPr>
          <w:sz w:val="24"/>
        </w:rPr>
      </w:pPr>
      <w:r w:rsidRPr="00CA1FFC">
        <w:rPr>
          <w:sz w:val="24"/>
        </w:rPr>
        <w:t>Соревнования проводятся с целью пропаганды здорового образа жиз</w:t>
      </w:r>
      <w:r w:rsidR="00CA1FFC">
        <w:rPr>
          <w:sz w:val="24"/>
        </w:rPr>
        <w:t>ни, укрепления дружеских связей</w:t>
      </w:r>
      <w:r w:rsidRPr="00CA1FFC">
        <w:rPr>
          <w:sz w:val="24"/>
        </w:rPr>
        <w:t>, попу</w:t>
      </w:r>
      <w:r w:rsidR="00CA1FFC">
        <w:rPr>
          <w:sz w:val="24"/>
        </w:rPr>
        <w:t xml:space="preserve">ляризации шахмат в Нижегородской области </w:t>
      </w:r>
      <w:r w:rsidRPr="00CA1FFC">
        <w:rPr>
          <w:sz w:val="24"/>
        </w:rPr>
        <w:t>и совершенствования  мастерства шахматистов.</w:t>
      </w:r>
    </w:p>
    <w:p w:rsidR="000954B7" w:rsidRDefault="000954B7">
      <w:pPr>
        <w:jc w:val="both"/>
        <w:rPr>
          <w:sz w:val="24"/>
        </w:rPr>
      </w:pPr>
    </w:p>
    <w:p w:rsidR="0081031C" w:rsidRDefault="0081031C">
      <w:pPr>
        <w:jc w:val="both"/>
        <w:rPr>
          <w:sz w:val="24"/>
        </w:rPr>
      </w:pPr>
      <w:r>
        <w:rPr>
          <w:sz w:val="24"/>
        </w:rPr>
        <w:t>2. ВРЕМЯ И МЕСТО ПРОВЕДЕНИЯ.</w:t>
      </w:r>
    </w:p>
    <w:p w:rsidR="004D1F09" w:rsidRPr="004D1F09" w:rsidRDefault="00824B23" w:rsidP="004D1F09">
      <w:pPr>
        <w:ind w:firstLine="720"/>
        <w:rPr>
          <w:sz w:val="24"/>
        </w:rPr>
      </w:pPr>
      <w:r>
        <w:rPr>
          <w:sz w:val="24"/>
        </w:rPr>
        <w:t xml:space="preserve">Соревнования проводятся </w:t>
      </w:r>
      <w:r w:rsidR="006F015F">
        <w:rPr>
          <w:sz w:val="24"/>
        </w:rPr>
        <w:t>17</w:t>
      </w:r>
      <w:r w:rsidR="000954B7">
        <w:rPr>
          <w:sz w:val="24"/>
        </w:rPr>
        <w:t xml:space="preserve"> декабря</w:t>
      </w:r>
      <w:r w:rsidR="006F015F">
        <w:rPr>
          <w:sz w:val="24"/>
        </w:rPr>
        <w:t xml:space="preserve"> 2016</w:t>
      </w:r>
      <w:r w:rsidR="004D1F09" w:rsidRPr="004D1F09">
        <w:rPr>
          <w:sz w:val="24"/>
        </w:rPr>
        <w:t xml:space="preserve"> г.  в </w:t>
      </w:r>
      <w:r w:rsidR="00A20F5B">
        <w:rPr>
          <w:sz w:val="24"/>
        </w:rPr>
        <w:t>помещении ДЮСШ №</w:t>
      </w:r>
      <w:r w:rsidR="00205206" w:rsidRPr="00205206">
        <w:rPr>
          <w:sz w:val="24"/>
        </w:rPr>
        <w:t>15</w:t>
      </w:r>
      <w:r w:rsidR="00A20F5B">
        <w:rPr>
          <w:sz w:val="24"/>
        </w:rPr>
        <w:t>.</w:t>
      </w:r>
      <w:r>
        <w:rPr>
          <w:sz w:val="24"/>
        </w:rPr>
        <w:t xml:space="preserve"> </w:t>
      </w:r>
    </w:p>
    <w:p w:rsidR="0081031C" w:rsidRDefault="00205206" w:rsidP="004D1F09">
      <w:pPr>
        <w:jc w:val="both"/>
        <w:rPr>
          <w:sz w:val="24"/>
        </w:rPr>
      </w:pPr>
      <w:r>
        <w:rPr>
          <w:sz w:val="24"/>
        </w:rPr>
        <w:t>(ул. Школьная 28</w:t>
      </w:r>
      <w:r w:rsidR="004D1F09" w:rsidRPr="004D1F09">
        <w:rPr>
          <w:sz w:val="24"/>
        </w:rPr>
        <w:t>).</w:t>
      </w:r>
      <w:r w:rsidR="00C14B19">
        <w:rPr>
          <w:sz w:val="24"/>
        </w:rPr>
        <w:t xml:space="preserve"> </w:t>
      </w:r>
      <w:r>
        <w:rPr>
          <w:sz w:val="24"/>
        </w:rPr>
        <w:t>Регистрация участников до</w:t>
      </w:r>
      <w:r w:rsidR="006F015F">
        <w:rPr>
          <w:sz w:val="24"/>
        </w:rPr>
        <w:t xml:space="preserve"> 14</w:t>
      </w:r>
      <w:r w:rsidR="005C2292">
        <w:rPr>
          <w:sz w:val="24"/>
        </w:rPr>
        <w:t>.30. Начало соревнований в 1</w:t>
      </w:r>
      <w:r w:rsidR="005F4333">
        <w:rPr>
          <w:sz w:val="24"/>
        </w:rPr>
        <w:t>5</w:t>
      </w:r>
      <w:r w:rsidR="005C2292">
        <w:rPr>
          <w:sz w:val="24"/>
        </w:rPr>
        <w:t>.0</w:t>
      </w:r>
      <w:r w:rsidR="004D1F09">
        <w:rPr>
          <w:sz w:val="24"/>
        </w:rPr>
        <w:t>0</w:t>
      </w:r>
      <w:r w:rsidR="00200D73">
        <w:rPr>
          <w:sz w:val="24"/>
        </w:rPr>
        <w:t>.</w:t>
      </w:r>
    </w:p>
    <w:p w:rsidR="000954B7" w:rsidRDefault="000954B7">
      <w:pPr>
        <w:jc w:val="both"/>
        <w:rPr>
          <w:sz w:val="24"/>
        </w:rPr>
      </w:pPr>
    </w:p>
    <w:p w:rsidR="0081031C" w:rsidRDefault="0081031C">
      <w:pPr>
        <w:jc w:val="both"/>
        <w:rPr>
          <w:sz w:val="24"/>
        </w:rPr>
      </w:pPr>
      <w:r>
        <w:rPr>
          <w:sz w:val="24"/>
        </w:rPr>
        <w:t>3.</w:t>
      </w:r>
      <w:r w:rsidR="00CC0D6B">
        <w:rPr>
          <w:sz w:val="24"/>
        </w:rPr>
        <w:t xml:space="preserve"> </w:t>
      </w:r>
      <w:r>
        <w:rPr>
          <w:sz w:val="24"/>
        </w:rPr>
        <w:t>РУКОВОДСТВО СОРЕВНОВАНИЯМИ.</w:t>
      </w:r>
    </w:p>
    <w:p w:rsidR="0081031C" w:rsidRDefault="006F7943" w:rsidP="001D6685">
      <w:pPr>
        <w:ind w:firstLine="720"/>
        <w:jc w:val="both"/>
        <w:rPr>
          <w:sz w:val="24"/>
        </w:rPr>
      </w:pPr>
      <w:r>
        <w:rPr>
          <w:sz w:val="24"/>
        </w:rPr>
        <w:t>П</w:t>
      </w:r>
      <w:r w:rsidR="0081031C">
        <w:rPr>
          <w:sz w:val="24"/>
        </w:rPr>
        <w:t xml:space="preserve">роведение соревнований возлагается на </w:t>
      </w:r>
      <w:r w:rsidR="0043168E">
        <w:rPr>
          <w:sz w:val="24"/>
        </w:rPr>
        <w:t xml:space="preserve">судейскую коллегию, назначаемую </w:t>
      </w:r>
      <w:r w:rsidR="00CC0D6B">
        <w:rPr>
          <w:sz w:val="24"/>
        </w:rPr>
        <w:t>ФШ</w:t>
      </w:r>
      <w:r w:rsidR="0043168E">
        <w:rPr>
          <w:sz w:val="24"/>
        </w:rPr>
        <w:t>НО</w:t>
      </w:r>
      <w:r>
        <w:rPr>
          <w:sz w:val="24"/>
        </w:rPr>
        <w:t>.</w:t>
      </w:r>
    </w:p>
    <w:p w:rsidR="000954B7" w:rsidRDefault="000954B7">
      <w:pPr>
        <w:jc w:val="both"/>
        <w:rPr>
          <w:sz w:val="24"/>
        </w:rPr>
      </w:pPr>
    </w:p>
    <w:p w:rsidR="0081031C" w:rsidRDefault="0081031C">
      <w:pPr>
        <w:jc w:val="both"/>
        <w:rPr>
          <w:sz w:val="24"/>
        </w:rPr>
      </w:pPr>
      <w:r>
        <w:rPr>
          <w:sz w:val="24"/>
        </w:rPr>
        <w:t>4.</w:t>
      </w:r>
      <w:r w:rsidR="001D6685">
        <w:rPr>
          <w:sz w:val="24"/>
        </w:rPr>
        <w:t xml:space="preserve"> </w:t>
      </w:r>
      <w:r>
        <w:rPr>
          <w:sz w:val="24"/>
        </w:rPr>
        <w:t>УЧАСТНИКИ И ПОРЯДОК ПРОВЕДЕНИЯ.</w:t>
      </w:r>
    </w:p>
    <w:p w:rsidR="00347D9D" w:rsidRPr="00347D9D" w:rsidRDefault="00347D9D" w:rsidP="00347D9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47D9D">
        <w:rPr>
          <w:rFonts w:ascii="Times New Roman" w:hAnsi="Times New Roman"/>
          <w:sz w:val="24"/>
          <w:szCs w:val="24"/>
        </w:rPr>
        <w:t>Соревнование проводится по правилам вида спорта «Шахматы», утвержденным Приказом Министерства спорта Российской Федерации №1093 от 30.12.2014 г.</w:t>
      </w:r>
    </w:p>
    <w:p w:rsidR="00347D9D" w:rsidRPr="00347D9D" w:rsidRDefault="00347D9D" w:rsidP="00347D9D">
      <w:pPr>
        <w:ind w:firstLine="720"/>
        <w:jc w:val="both"/>
        <w:rPr>
          <w:sz w:val="24"/>
          <w:szCs w:val="24"/>
        </w:rPr>
      </w:pPr>
      <w:r w:rsidRPr="00347D9D">
        <w:rPr>
          <w:sz w:val="24"/>
          <w:szCs w:val="24"/>
        </w:rPr>
        <w:t xml:space="preserve">Турнир проводится по швейцарской системе в </w:t>
      </w:r>
      <w:r>
        <w:rPr>
          <w:sz w:val="24"/>
          <w:szCs w:val="24"/>
        </w:rPr>
        <w:t>11</w:t>
      </w:r>
      <w:r w:rsidRPr="00347D9D">
        <w:rPr>
          <w:sz w:val="24"/>
          <w:szCs w:val="24"/>
        </w:rPr>
        <w:t xml:space="preserve"> туров с использованием программы жеребьевки </w:t>
      </w:r>
      <w:proofErr w:type="spellStart"/>
      <w:r w:rsidRPr="00347D9D">
        <w:rPr>
          <w:sz w:val="24"/>
          <w:szCs w:val="24"/>
          <w:lang w:val="en-US"/>
        </w:rPr>
        <w:t>SwissManager</w:t>
      </w:r>
      <w:proofErr w:type="spellEnd"/>
      <w:r w:rsidRPr="00347D9D">
        <w:rPr>
          <w:sz w:val="24"/>
          <w:szCs w:val="24"/>
        </w:rPr>
        <w:t>. Претензии на компьютерную жеребьевку не принимаются.</w:t>
      </w:r>
    </w:p>
    <w:p w:rsidR="00C65F63" w:rsidRPr="00347D9D" w:rsidRDefault="00641E05">
      <w:pPr>
        <w:jc w:val="both"/>
        <w:rPr>
          <w:sz w:val="24"/>
          <w:szCs w:val="24"/>
        </w:rPr>
      </w:pPr>
      <w:r w:rsidRPr="00347D9D">
        <w:rPr>
          <w:sz w:val="24"/>
          <w:szCs w:val="24"/>
        </w:rPr>
        <w:t>Контроль времени 3</w:t>
      </w:r>
      <w:r w:rsidR="00C65F63" w:rsidRPr="00347D9D">
        <w:rPr>
          <w:sz w:val="24"/>
          <w:szCs w:val="24"/>
        </w:rPr>
        <w:t xml:space="preserve"> минут</w:t>
      </w:r>
      <w:r w:rsidR="00A20F5B" w:rsidRPr="00347D9D">
        <w:rPr>
          <w:sz w:val="24"/>
          <w:szCs w:val="24"/>
        </w:rPr>
        <w:t>ы</w:t>
      </w:r>
      <w:r w:rsidR="00C65F63" w:rsidRPr="00347D9D">
        <w:rPr>
          <w:sz w:val="24"/>
          <w:szCs w:val="24"/>
        </w:rPr>
        <w:t xml:space="preserve"> до конца партии к</w:t>
      </w:r>
      <w:r w:rsidR="00EB606D" w:rsidRPr="00347D9D">
        <w:rPr>
          <w:sz w:val="24"/>
          <w:szCs w:val="24"/>
        </w:rPr>
        <w:t xml:space="preserve">аждому участнику с добавлением </w:t>
      </w:r>
      <w:r w:rsidRPr="00347D9D">
        <w:rPr>
          <w:sz w:val="24"/>
          <w:szCs w:val="24"/>
        </w:rPr>
        <w:t>2</w:t>
      </w:r>
      <w:r w:rsidR="008D5058" w:rsidRPr="00347D9D">
        <w:rPr>
          <w:sz w:val="24"/>
          <w:szCs w:val="24"/>
        </w:rPr>
        <w:t>-х</w:t>
      </w:r>
      <w:r w:rsidR="00C65F63" w:rsidRPr="00347D9D">
        <w:rPr>
          <w:sz w:val="24"/>
          <w:szCs w:val="24"/>
        </w:rPr>
        <w:t xml:space="preserve"> секунд за каждый ход, начиная с первого</w:t>
      </w:r>
      <w:r w:rsidR="001D6685" w:rsidRPr="00347D9D">
        <w:rPr>
          <w:sz w:val="24"/>
          <w:szCs w:val="24"/>
        </w:rPr>
        <w:t xml:space="preserve"> хода</w:t>
      </w:r>
      <w:r w:rsidR="009B24FA" w:rsidRPr="00347D9D">
        <w:rPr>
          <w:sz w:val="24"/>
          <w:szCs w:val="24"/>
        </w:rPr>
        <w:t>.</w:t>
      </w:r>
    </w:p>
    <w:p w:rsidR="00C65F63" w:rsidRPr="00347D9D" w:rsidRDefault="00C65F63">
      <w:pPr>
        <w:jc w:val="both"/>
        <w:rPr>
          <w:sz w:val="24"/>
          <w:szCs w:val="24"/>
        </w:rPr>
      </w:pPr>
      <w:r w:rsidRPr="00347D9D">
        <w:rPr>
          <w:sz w:val="24"/>
          <w:szCs w:val="24"/>
        </w:rPr>
        <w:t xml:space="preserve">Турниры проводятся с обсчетом </w:t>
      </w:r>
      <w:r w:rsidR="00065CB4">
        <w:rPr>
          <w:sz w:val="24"/>
          <w:szCs w:val="24"/>
        </w:rPr>
        <w:t xml:space="preserve">Российского </w:t>
      </w:r>
      <w:r w:rsidRPr="00347D9D">
        <w:rPr>
          <w:sz w:val="24"/>
          <w:szCs w:val="24"/>
        </w:rPr>
        <w:t>р</w:t>
      </w:r>
      <w:r w:rsidR="00641E05" w:rsidRPr="00347D9D">
        <w:rPr>
          <w:sz w:val="24"/>
          <w:szCs w:val="24"/>
        </w:rPr>
        <w:t xml:space="preserve">ейтинга </w:t>
      </w:r>
      <w:r w:rsidR="00065CB4">
        <w:rPr>
          <w:sz w:val="24"/>
          <w:szCs w:val="24"/>
        </w:rPr>
        <w:t xml:space="preserve">и </w:t>
      </w:r>
      <w:r w:rsidR="00065CB4" w:rsidRPr="00347D9D">
        <w:rPr>
          <w:sz w:val="24"/>
          <w:szCs w:val="24"/>
        </w:rPr>
        <w:t xml:space="preserve">рейтинга </w:t>
      </w:r>
      <w:r w:rsidR="00641E05" w:rsidRPr="00347D9D">
        <w:rPr>
          <w:sz w:val="24"/>
          <w:szCs w:val="24"/>
        </w:rPr>
        <w:t>ФИДЕ по блицу</w:t>
      </w:r>
      <w:r w:rsidRPr="00347D9D">
        <w:rPr>
          <w:sz w:val="24"/>
          <w:szCs w:val="24"/>
        </w:rPr>
        <w:t>.</w:t>
      </w:r>
    </w:p>
    <w:p w:rsidR="00953C7D" w:rsidRPr="00953C7D" w:rsidRDefault="00953C7D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24B23" w:rsidRPr="00347D9D">
        <w:rPr>
          <w:sz w:val="24"/>
          <w:szCs w:val="24"/>
        </w:rPr>
        <w:t xml:space="preserve">редварительная регистрация участников </w:t>
      </w:r>
      <w:r>
        <w:rPr>
          <w:sz w:val="24"/>
          <w:szCs w:val="24"/>
        </w:rPr>
        <w:t xml:space="preserve">по электронной почте: </w:t>
      </w:r>
      <w:hyperlink r:id="rId7" w:history="1">
        <w:r w:rsidRPr="00803CB2">
          <w:rPr>
            <w:rStyle w:val="ab"/>
            <w:sz w:val="24"/>
            <w:szCs w:val="24"/>
            <w:lang w:val="en-US"/>
          </w:rPr>
          <w:t>chessnnov</w:t>
        </w:r>
        <w:r w:rsidRPr="00953C7D">
          <w:rPr>
            <w:rStyle w:val="ab"/>
            <w:sz w:val="24"/>
            <w:szCs w:val="24"/>
          </w:rPr>
          <w:t>@</w:t>
        </w:r>
        <w:r w:rsidRPr="00803CB2">
          <w:rPr>
            <w:rStyle w:val="ab"/>
            <w:sz w:val="24"/>
            <w:szCs w:val="24"/>
            <w:lang w:val="en-US"/>
          </w:rPr>
          <w:t>yandex</w:t>
        </w:r>
        <w:r w:rsidRPr="00953C7D">
          <w:rPr>
            <w:rStyle w:val="ab"/>
            <w:sz w:val="24"/>
            <w:szCs w:val="24"/>
          </w:rPr>
          <w:t>.</w:t>
        </w:r>
        <w:proofErr w:type="spellStart"/>
        <w:r w:rsidRPr="00803CB2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Pr="001A338C">
        <w:rPr>
          <w:sz w:val="24"/>
          <w:szCs w:val="24"/>
        </w:rPr>
        <w:t>.</w:t>
      </w:r>
    </w:p>
    <w:p w:rsidR="00C65F63" w:rsidRDefault="00641E05" w:rsidP="004D1F09">
      <w:pPr>
        <w:jc w:val="both"/>
        <w:rPr>
          <w:sz w:val="24"/>
        </w:rPr>
      </w:pPr>
      <w:r w:rsidRPr="00347D9D">
        <w:rPr>
          <w:sz w:val="24"/>
          <w:szCs w:val="24"/>
        </w:rPr>
        <w:t xml:space="preserve">К участию в турнире </w:t>
      </w:r>
      <w:r w:rsidR="00C65F63" w:rsidRPr="00347D9D">
        <w:rPr>
          <w:sz w:val="24"/>
          <w:szCs w:val="24"/>
        </w:rPr>
        <w:t xml:space="preserve">допускаются шахматисты с квалификацией не ниже первого </w:t>
      </w:r>
      <w:r w:rsidR="004053AF" w:rsidRPr="00347D9D">
        <w:rPr>
          <w:sz w:val="24"/>
          <w:szCs w:val="24"/>
        </w:rPr>
        <w:t>юношеского</w:t>
      </w:r>
      <w:r w:rsidR="00D36D8E">
        <w:rPr>
          <w:sz w:val="24"/>
        </w:rPr>
        <w:t xml:space="preserve"> </w:t>
      </w:r>
      <w:r w:rsidR="00C65F63">
        <w:rPr>
          <w:sz w:val="24"/>
        </w:rPr>
        <w:t>разряда.</w:t>
      </w:r>
      <w:r w:rsidR="00C14B19">
        <w:rPr>
          <w:sz w:val="24"/>
        </w:rPr>
        <w:t xml:space="preserve"> </w:t>
      </w:r>
    </w:p>
    <w:p w:rsidR="000954B7" w:rsidRDefault="000954B7">
      <w:pPr>
        <w:jc w:val="both"/>
        <w:rPr>
          <w:sz w:val="24"/>
        </w:rPr>
      </w:pPr>
    </w:p>
    <w:p w:rsidR="0081031C" w:rsidRDefault="0081031C">
      <w:pPr>
        <w:jc w:val="both"/>
        <w:rPr>
          <w:sz w:val="24"/>
        </w:rPr>
      </w:pPr>
      <w:r>
        <w:rPr>
          <w:sz w:val="24"/>
        </w:rPr>
        <w:t>5.</w:t>
      </w:r>
      <w:r w:rsidR="001D6685">
        <w:rPr>
          <w:sz w:val="24"/>
        </w:rPr>
        <w:t xml:space="preserve"> </w:t>
      </w:r>
      <w:r>
        <w:rPr>
          <w:sz w:val="24"/>
        </w:rPr>
        <w:t>ОПРЕДЕЛЕНИЕ ПОБЕДИТЕЛЕЙ И НАГРАЖДЕНИЕ.</w:t>
      </w:r>
    </w:p>
    <w:p w:rsidR="00AF2984" w:rsidRDefault="0081031C">
      <w:pPr>
        <w:jc w:val="both"/>
        <w:rPr>
          <w:sz w:val="24"/>
        </w:rPr>
      </w:pPr>
      <w:r>
        <w:rPr>
          <w:sz w:val="24"/>
        </w:rPr>
        <w:t xml:space="preserve">   Победители соревнований определяются по наибольшей сумме набранных очков.</w:t>
      </w:r>
    </w:p>
    <w:p w:rsidR="0081031C" w:rsidRDefault="0081031C">
      <w:pPr>
        <w:jc w:val="both"/>
        <w:rPr>
          <w:sz w:val="24"/>
        </w:rPr>
      </w:pPr>
      <w:r>
        <w:rPr>
          <w:sz w:val="24"/>
        </w:rPr>
        <w:t xml:space="preserve">В случае равенства очков </w:t>
      </w:r>
      <w:r w:rsidR="00641E05">
        <w:rPr>
          <w:sz w:val="24"/>
        </w:rPr>
        <w:t xml:space="preserve">в </w:t>
      </w:r>
      <w:r>
        <w:rPr>
          <w:sz w:val="24"/>
        </w:rPr>
        <w:t xml:space="preserve">преимущество отдается </w:t>
      </w:r>
      <w:r w:rsidR="001D6685">
        <w:rPr>
          <w:sz w:val="24"/>
        </w:rPr>
        <w:t>последовательно</w:t>
      </w:r>
      <w:r>
        <w:rPr>
          <w:sz w:val="24"/>
        </w:rPr>
        <w:t>:</w:t>
      </w:r>
    </w:p>
    <w:p w:rsidR="00AF2984" w:rsidRDefault="00AF2984" w:rsidP="00AF29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 перфомансу</w:t>
      </w:r>
    </w:p>
    <w:p w:rsidR="00AF2984" w:rsidRDefault="00AF2984" w:rsidP="00AF29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 коэффициенту Бухгольца</w:t>
      </w:r>
    </w:p>
    <w:p w:rsidR="00AF2984" w:rsidRDefault="00AF2984" w:rsidP="00AF29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по коэффициенту </w:t>
      </w:r>
      <w:r w:rsidR="001D6685">
        <w:rPr>
          <w:sz w:val="24"/>
        </w:rPr>
        <w:t>Бергера</w:t>
      </w:r>
    </w:p>
    <w:p w:rsidR="00727E66" w:rsidRDefault="0081031C" w:rsidP="00AF2984">
      <w:pPr>
        <w:jc w:val="both"/>
        <w:rPr>
          <w:sz w:val="24"/>
          <w:szCs w:val="24"/>
        </w:rPr>
      </w:pPr>
      <w:r w:rsidRPr="00AF2984">
        <w:rPr>
          <w:sz w:val="24"/>
          <w:szCs w:val="24"/>
        </w:rPr>
        <w:t>Победител</w:t>
      </w:r>
      <w:r w:rsidR="00727E66" w:rsidRPr="00AF2984">
        <w:rPr>
          <w:sz w:val="24"/>
          <w:szCs w:val="24"/>
        </w:rPr>
        <w:t>ь</w:t>
      </w:r>
      <w:r w:rsidR="00264A2F" w:rsidRPr="00AF2984">
        <w:rPr>
          <w:sz w:val="24"/>
          <w:szCs w:val="24"/>
        </w:rPr>
        <w:t xml:space="preserve"> и призёры </w:t>
      </w:r>
      <w:r w:rsidRPr="00AF2984">
        <w:rPr>
          <w:sz w:val="24"/>
          <w:szCs w:val="24"/>
        </w:rPr>
        <w:t>награжда</w:t>
      </w:r>
      <w:r w:rsidR="00264A2F" w:rsidRPr="00AF2984">
        <w:rPr>
          <w:sz w:val="24"/>
          <w:szCs w:val="24"/>
        </w:rPr>
        <w:t>ю</w:t>
      </w:r>
      <w:r w:rsidRPr="00AF2984">
        <w:rPr>
          <w:sz w:val="24"/>
          <w:szCs w:val="24"/>
        </w:rPr>
        <w:t xml:space="preserve">тся </w:t>
      </w:r>
      <w:r w:rsidR="00264A2F" w:rsidRPr="00AF2984">
        <w:rPr>
          <w:sz w:val="24"/>
          <w:szCs w:val="24"/>
        </w:rPr>
        <w:t>дипломами</w:t>
      </w:r>
      <w:r w:rsidR="00727E66" w:rsidRPr="00AF2984">
        <w:rPr>
          <w:sz w:val="24"/>
          <w:szCs w:val="24"/>
        </w:rPr>
        <w:t xml:space="preserve"> </w:t>
      </w:r>
      <w:r w:rsidR="00264A2F" w:rsidRPr="00AF2984">
        <w:rPr>
          <w:sz w:val="24"/>
          <w:szCs w:val="24"/>
        </w:rPr>
        <w:t>и призами</w:t>
      </w:r>
      <w:r w:rsidR="00C14B19">
        <w:rPr>
          <w:sz w:val="24"/>
          <w:szCs w:val="24"/>
        </w:rPr>
        <w:t xml:space="preserve">. </w:t>
      </w:r>
    </w:p>
    <w:p w:rsidR="000954B7" w:rsidRDefault="000954B7">
      <w:pPr>
        <w:pStyle w:val="a3"/>
      </w:pPr>
    </w:p>
    <w:p w:rsidR="0081031C" w:rsidRDefault="0081031C">
      <w:pPr>
        <w:pStyle w:val="a3"/>
      </w:pPr>
      <w:r>
        <w:t>6.</w:t>
      </w:r>
      <w:r w:rsidR="001D6685">
        <w:t xml:space="preserve"> </w:t>
      </w:r>
      <w:r>
        <w:t>ФИНАНСИРОВАНИЕ.</w:t>
      </w:r>
    </w:p>
    <w:p w:rsidR="006F7943" w:rsidRDefault="00065CB4" w:rsidP="00600F08">
      <w:pPr>
        <w:pStyle w:val="a3"/>
        <w:ind w:firstLine="720"/>
      </w:pPr>
      <w:r w:rsidRPr="000A0AF0">
        <w:rPr>
          <w:szCs w:val="24"/>
        </w:rPr>
        <w:t>Расходы, связанные с питанием, размещением</w:t>
      </w:r>
      <w:r>
        <w:rPr>
          <w:szCs w:val="24"/>
        </w:rPr>
        <w:t>,</w:t>
      </w:r>
      <w:r w:rsidRPr="000A0AF0">
        <w:rPr>
          <w:szCs w:val="24"/>
        </w:rPr>
        <w:t xml:space="preserve"> </w:t>
      </w:r>
      <w:r w:rsidRPr="005611C8">
        <w:rPr>
          <w:szCs w:val="24"/>
        </w:rPr>
        <w:t>страхование</w:t>
      </w:r>
      <w:r>
        <w:rPr>
          <w:szCs w:val="24"/>
        </w:rPr>
        <w:t>м</w:t>
      </w:r>
      <w:r w:rsidRPr="005611C8">
        <w:rPr>
          <w:szCs w:val="24"/>
        </w:rPr>
        <w:t xml:space="preserve"> </w:t>
      </w:r>
      <w:r w:rsidRPr="000A0AF0">
        <w:rPr>
          <w:szCs w:val="24"/>
        </w:rPr>
        <w:t>и проездом участников, тренеров и представителей к месту соревнований, несут командирующие организации.</w:t>
      </w:r>
      <w:r>
        <w:rPr>
          <w:szCs w:val="24"/>
        </w:rPr>
        <w:t xml:space="preserve"> </w:t>
      </w:r>
      <w:r w:rsidR="006F7943">
        <w:t xml:space="preserve">Судейство, </w:t>
      </w:r>
      <w:proofErr w:type="spellStart"/>
      <w:r w:rsidR="006F7943">
        <w:t>орграсходы</w:t>
      </w:r>
      <w:proofErr w:type="spellEnd"/>
      <w:r w:rsidR="006F7943">
        <w:t xml:space="preserve"> и награждение победителей</w:t>
      </w:r>
      <w:r w:rsidR="00641E05">
        <w:t xml:space="preserve"> турнира</w:t>
      </w:r>
      <w:r w:rsidR="006F7943">
        <w:t xml:space="preserve"> – за счет турнирных взносов</w:t>
      </w:r>
      <w:r w:rsidR="004D1F09">
        <w:t xml:space="preserve"> и спонсорских средств</w:t>
      </w:r>
      <w:r w:rsidR="006F7943">
        <w:t>.</w:t>
      </w:r>
    </w:p>
    <w:p w:rsidR="000954B7" w:rsidRDefault="000954B7">
      <w:pPr>
        <w:pStyle w:val="a3"/>
      </w:pPr>
    </w:p>
    <w:p w:rsidR="0081031C" w:rsidRDefault="0081031C" w:rsidP="001A338C">
      <w:pPr>
        <w:pStyle w:val="a3"/>
        <w:jc w:val="center"/>
      </w:pPr>
      <w:r>
        <w:t>ДАННОЕ ПОЛОЖЕНИЕ ЯВЛЯЕТСЯ ВЫЗОВ</w:t>
      </w:r>
      <w:r w:rsidR="008D5058">
        <w:t>ОМ НА СОРЕВНОВАНИЯ</w:t>
      </w:r>
    </w:p>
    <w:p w:rsidR="000954B7" w:rsidRDefault="000954B7" w:rsidP="000954B7">
      <w:pPr>
        <w:ind w:firstLine="720"/>
        <w:jc w:val="both"/>
      </w:pPr>
    </w:p>
    <w:p w:rsidR="00347D9D" w:rsidRDefault="00347D9D" w:rsidP="00347D9D">
      <w:pPr>
        <w:ind w:firstLine="720"/>
        <w:jc w:val="right"/>
        <w:rPr>
          <w:sz w:val="24"/>
        </w:rPr>
      </w:pPr>
      <w:r>
        <w:rPr>
          <w:sz w:val="24"/>
        </w:rPr>
        <w:lastRenderedPageBreak/>
        <w:t>ПРИЛОЖЕНИЕ №1</w:t>
      </w:r>
    </w:p>
    <w:p w:rsidR="00347D9D" w:rsidRDefault="00347D9D" w:rsidP="00347D9D">
      <w:pPr>
        <w:ind w:firstLine="720"/>
        <w:jc w:val="center"/>
        <w:rPr>
          <w:sz w:val="24"/>
        </w:rPr>
      </w:pPr>
    </w:p>
    <w:p w:rsidR="00347D9D" w:rsidRDefault="00347D9D" w:rsidP="00347D9D">
      <w:pPr>
        <w:pStyle w:val="a3"/>
      </w:pPr>
      <w:r>
        <w:t xml:space="preserve">Турнирный взнос для членов ФШНО составляет 300 рублей. </w:t>
      </w:r>
    </w:p>
    <w:p w:rsidR="00347D9D" w:rsidRDefault="00347D9D" w:rsidP="00347D9D">
      <w:pPr>
        <w:pStyle w:val="a3"/>
      </w:pPr>
      <w:r>
        <w:t>Ветеранам, женщинам и учащимся школ предоставляется скидка в 50%.</w:t>
      </w:r>
    </w:p>
    <w:p w:rsidR="00347D9D" w:rsidRDefault="00347D9D" w:rsidP="00347D9D">
      <w:pPr>
        <w:pStyle w:val="a3"/>
      </w:pPr>
    </w:p>
    <w:p w:rsidR="00347D9D" w:rsidRDefault="00347D9D" w:rsidP="00347D9D">
      <w:pPr>
        <w:pStyle w:val="a3"/>
      </w:pPr>
      <w:r>
        <w:t>Турнирный взнос для лиц, не являющихся членами ФШНО, составляет 600 рублей. Ветеранам, женщинам и учащимся школ предоставляется скидка в 50%.</w:t>
      </w:r>
    </w:p>
    <w:p w:rsidR="00347D9D" w:rsidRDefault="00347D9D" w:rsidP="000954B7">
      <w:pPr>
        <w:ind w:firstLine="720"/>
        <w:jc w:val="both"/>
      </w:pPr>
    </w:p>
    <w:sectPr w:rsidR="00347D9D" w:rsidSect="00641F89">
      <w:pgSz w:w="11906" w:h="16838"/>
      <w:pgMar w:top="1276" w:right="99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6A1" w:rsidRDefault="009406A1" w:rsidP="004D1F09">
      <w:r>
        <w:separator/>
      </w:r>
    </w:p>
  </w:endnote>
  <w:endnote w:type="continuationSeparator" w:id="1">
    <w:p w:rsidR="009406A1" w:rsidRDefault="009406A1" w:rsidP="004D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6A1" w:rsidRDefault="009406A1" w:rsidP="004D1F09">
      <w:r>
        <w:separator/>
      </w:r>
    </w:p>
  </w:footnote>
  <w:footnote w:type="continuationSeparator" w:id="1">
    <w:p w:rsidR="009406A1" w:rsidRDefault="009406A1" w:rsidP="004D1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AFE"/>
    <w:multiLevelType w:val="hybridMultilevel"/>
    <w:tmpl w:val="8DEE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43E83"/>
    <w:multiLevelType w:val="hybridMultilevel"/>
    <w:tmpl w:val="CCEC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673E3"/>
    <w:multiLevelType w:val="hybridMultilevel"/>
    <w:tmpl w:val="3AD6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31C"/>
    <w:rsid w:val="00031B70"/>
    <w:rsid w:val="00063700"/>
    <w:rsid w:val="00065CB4"/>
    <w:rsid w:val="000954B7"/>
    <w:rsid w:val="000B7290"/>
    <w:rsid w:val="000E3952"/>
    <w:rsid w:val="0011654D"/>
    <w:rsid w:val="001A338C"/>
    <w:rsid w:val="001D6685"/>
    <w:rsid w:val="001F5138"/>
    <w:rsid w:val="001F7BC8"/>
    <w:rsid w:val="00200D73"/>
    <w:rsid w:val="00205206"/>
    <w:rsid w:val="002245DD"/>
    <w:rsid w:val="00264A2F"/>
    <w:rsid w:val="00275FBE"/>
    <w:rsid w:val="00347D9D"/>
    <w:rsid w:val="00366BA3"/>
    <w:rsid w:val="003A28AF"/>
    <w:rsid w:val="004053AF"/>
    <w:rsid w:val="0043168E"/>
    <w:rsid w:val="00446C95"/>
    <w:rsid w:val="00494C64"/>
    <w:rsid w:val="004C1FD0"/>
    <w:rsid w:val="004D1F09"/>
    <w:rsid w:val="004E224B"/>
    <w:rsid w:val="00513873"/>
    <w:rsid w:val="00545B3C"/>
    <w:rsid w:val="00584B15"/>
    <w:rsid w:val="00586896"/>
    <w:rsid w:val="0059292E"/>
    <w:rsid w:val="005C2292"/>
    <w:rsid w:val="005F2C67"/>
    <w:rsid w:val="005F4333"/>
    <w:rsid w:val="005F7876"/>
    <w:rsid w:val="005F7E7F"/>
    <w:rsid w:val="00600F08"/>
    <w:rsid w:val="00635525"/>
    <w:rsid w:val="00641E05"/>
    <w:rsid w:val="00641F89"/>
    <w:rsid w:val="00685750"/>
    <w:rsid w:val="006C2276"/>
    <w:rsid w:val="006E4FAB"/>
    <w:rsid w:val="006F015F"/>
    <w:rsid w:val="006F357E"/>
    <w:rsid w:val="006F534A"/>
    <w:rsid w:val="006F7943"/>
    <w:rsid w:val="00727E66"/>
    <w:rsid w:val="007C1D3C"/>
    <w:rsid w:val="007E5B54"/>
    <w:rsid w:val="0081031C"/>
    <w:rsid w:val="00824B23"/>
    <w:rsid w:val="0082713F"/>
    <w:rsid w:val="00840ED4"/>
    <w:rsid w:val="00841711"/>
    <w:rsid w:val="00861031"/>
    <w:rsid w:val="008C05DF"/>
    <w:rsid w:val="008D5058"/>
    <w:rsid w:val="008F6F9F"/>
    <w:rsid w:val="009406A1"/>
    <w:rsid w:val="00953C7D"/>
    <w:rsid w:val="00976D0D"/>
    <w:rsid w:val="009B24FA"/>
    <w:rsid w:val="009E2C3F"/>
    <w:rsid w:val="00A130F6"/>
    <w:rsid w:val="00A20F5B"/>
    <w:rsid w:val="00A35834"/>
    <w:rsid w:val="00A439FC"/>
    <w:rsid w:val="00AE3393"/>
    <w:rsid w:val="00AF2984"/>
    <w:rsid w:val="00B3535A"/>
    <w:rsid w:val="00B60A9E"/>
    <w:rsid w:val="00B62175"/>
    <w:rsid w:val="00B81030"/>
    <w:rsid w:val="00BB13E7"/>
    <w:rsid w:val="00BE0BBB"/>
    <w:rsid w:val="00BE55FD"/>
    <w:rsid w:val="00C14B19"/>
    <w:rsid w:val="00C401CA"/>
    <w:rsid w:val="00C65F63"/>
    <w:rsid w:val="00C723F3"/>
    <w:rsid w:val="00CA1FFC"/>
    <w:rsid w:val="00CC0D6B"/>
    <w:rsid w:val="00CC1F83"/>
    <w:rsid w:val="00CC3D20"/>
    <w:rsid w:val="00CD03B6"/>
    <w:rsid w:val="00CD0440"/>
    <w:rsid w:val="00CF0B9D"/>
    <w:rsid w:val="00D01B76"/>
    <w:rsid w:val="00D22990"/>
    <w:rsid w:val="00D36D8E"/>
    <w:rsid w:val="00D55916"/>
    <w:rsid w:val="00D754A1"/>
    <w:rsid w:val="00DC45AB"/>
    <w:rsid w:val="00DD2F8F"/>
    <w:rsid w:val="00E05D2B"/>
    <w:rsid w:val="00E64A86"/>
    <w:rsid w:val="00EB4685"/>
    <w:rsid w:val="00EB606D"/>
    <w:rsid w:val="00FC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F89"/>
  </w:style>
  <w:style w:type="paragraph" w:styleId="1">
    <w:name w:val="heading 1"/>
    <w:basedOn w:val="a"/>
    <w:next w:val="a"/>
    <w:qFormat/>
    <w:rsid w:val="00641F89"/>
    <w:pPr>
      <w:keepNext/>
      <w:ind w:left="-567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0954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1F89"/>
    <w:pPr>
      <w:jc w:val="both"/>
    </w:pPr>
    <w:rPr>
      <w:sz w:val="24"/>
    </w:rPr>
  </w:style>
  <w:style w:type="paragraph" w:styleId="a4">
    <w:name w:val="endnote text"/>
    <w:basedOn w:val="a"/>
    <w:link w:val="a5"/>
    <w:rsid w:val="004D1F09"/>
  </w:style>
  <w:style w:type="character" w:customStyle="1" w:styleId="a5">
    <w:name w:val="Текст концевой сноски Знак"/>
    <w:basedOn w:val="a0"/>
    <w:link w:val="a4"/>
    <w:rsid w:val="004D1F09"/>
  </w:style>
  <w:style w:type="character" w:styleId="a6">
    <w:name w:val="endnote reference"/>
    <w:rsid w:val="004D1F09"/>
    <w:rPr>
      <w:vertAlign w:val="superscript"/>
    </w:rPr>
  </w:style>
  <w:style w:type="paragraph" w:styleId="a7">
    <w:name w:val="footnote text"/>
    <w:basedOn w:val="a"/>
    <w:link w:val="a8"/>
    <w:rsid w:val="004D1F09"/>
  </w:style>
  <w:style w:type="character" w:customStyle="1" w:styleId="a8">
    <w:name w:val="Текст сноски Знак"/>
    <w:basedOn w:val="a0"/>
    <w:link w:val="a7"/>
    <w:rsid w:val="004D1F09"/>
  </w:style>
  <w:style w:type="character" w:styleId="a9">
    <w:name w:val="footnote reference"/>
    <w:rsid w:val="004D1F09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0954B7"/>
    <w:rPr>
      <w:rFonts w:ascii="Cambria" w:hAnsi="Cambria"/>
      <w:b/>
      <w:bCs/>
      <w:sz w:val="26"/>
      <w:szCs w:val="26"/>
    </w:rPr>
  </w:style>
  <w:style w:type="paragraph" w:styleId="aa">
    <w:name w:val="No Spacing"/>
    <w:uiPriority w:val="1"/>
    <w:qFormat/>
    <w:rsid w:val="00347D9D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953C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nn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 К.С.</dc:creator>
  <cp:lastModifiedBy>Андрей</cp:lastModifiedBy>
  <cp:revision>2</cp:revision>
  <cp:lastPrinted>2016-12-08T14:27:00Z</cp:lastPrinted>
  <dcterms:created xsi:type="dcterms:W3CDTF">2016-12-08T15:19:00Z</dcterms:created>
  <dcterms:modified xsi:type="dcterms:W3CDTF">2016-12-08T15:19:00Z</dcterms:modified>
</cp:coreProperties>
</file>