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E4" w:rsidRPr="009116F4" w:rsidRDefault="009116F4" w:rsidP="006D3C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16F4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6D3C83" w:rsidRPr="009116F4" w:rsidRDefault="006D3C83" w:rsidP="006D3C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6D3C83" w:rsidRPr="009116F4" w:rsidRDefault="006D3C83" w:rsidP="006D3C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>Шахматного клуба «Лидер»</w:t>
      </w:r>
    </w:p>
    <w:p w:rsidR="006D3C83" w:rsidRPr="009116F4" w:rsidRDefault="00457DBD" w:rsidP="006D3C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06.25pt;margin-top:11.35pt;width:94.55pt;height:0;flip:x;z-index:251658240" o:connectortype="straight"/>
        </w:pict>
      </w:r>
      <w:proofErr w:type="spellStart"/>
      <w:r w:rsidR="006D3C83" w:rsidRPr="009116F4">
        <w:rPr>
          <w:rFonts w:ascii="Times New Roman" w:hAnsi="Times New Roman" w:cs="Times New Roman"/>
          <w:sz w:val="24"/>
          <w:szCs w:val="24"/>
        </w:rPr>
        <w:t>А.В.Таланин</w:t>
      </w:r>
      <w:proofErr w:type="spellEnd"/>
      <w:r w:rsidR="006D3C83" w:rsidRPr="00911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C83" w:rsidRPr="009116F4" w:rsidRDefault="00457DBD" w:rsidP="006D3C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306.25pt;margin-top:11.1pt;width:109.55pt;height:0;flip:x;z-index:251659264" o:connectortype="straight"/>
        </w:pict>
      </w:r>
      <w:r w:rsidR="006D3C83" w:rsidRPr="009116F4">
        <w:rPr>
          <w:rFonts w:ascii="Times New Roman" w:hAnsi="Times New Roman" w:cs="Times New Roman"/>
          <w:sz w:val="24"/>
          <w:szCs w:val="24"/>
        </w:rPr>
        <w:t>2019 года</w:t>
      </w:r>
    </w:p>
    <w:p w:rsidR="006D3C83" w:rsidRPr="009116F4" w:rsidRDefault="006D3C83" w:rsidP="006D3C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C83" w:rsidRPr="009116F4" w:rsidRDefault="006D3C83" w:rsidP="006D3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6F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D3C83" w:rsidRPr="003E1156" w:rsidRDefault="006D3C83" w:rsidP="006D3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156">
        <w:rPr>
          <w:rFonts w:ascii="Times New Roman" w:hAnsi="Times New Roman" w:cs="Times New Roman"/>
          <w:b/>
          <w:sz w:val="24"/>
          <w:szCs w:val="24"/>
        </w:rPr>
        <w:t xml:space="preserve">о проведении серии турниров </w:t>
      </w:r>
    </w:p>
    <w:p w:rsidR="006D3C83" w:rsidRPr="003E1156" w:rsidRDefault="006D3C83" w:rsidP="006D3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156">
        <w:rPr>
          <w:rFonts w:ascii="Times New Roman" w:hAnsi="Times New Roman" w:cs="Times New Roman"/>
          <w:b/>
          <w:sz w:val="24"/>
          <w:szCs w:val="24"/>
        </w:rPr>
        <w:t>«Первые старты»</w:t>
      </w:r>
    </w:p>
    <w:p w:rsidR="006D3C83" w:rsidRPr="003E1156" w:rsidRDefault="006D3C83" w:rsidP="006D3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156">
        <w:rPr>
          <w:rFonts w:ascii="Times New Roman" w:hAnsi="Times New Roman" w:cs="Times New Roman"/>
          <w:b/>
          <w:sz w:val="24"/>
          <w:szCs w:val="24"/>
        </w:rPr>
        <w:t>по быстрым шахматам (рапид)</w:t>
      </w:r>
    </w:p>
    <w:p w:rsidR="006D3C83" w:rsidRPr="009116F4" w:rsidRDefault="006D3C83" w:rsidP="006D3C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>(номер – код сп</w:t>
      </w:r>
      <w:r w:rsidR="003E1156">
        <w:rPr>
          <w:rFonts w:ascii="Times New Roman" w:hAnsi="Times New Roman" w:cs="Times New Roman"/>
          <w:sz w:val="24"/>
          <w:szCs w:val="24"/>
        </w:rPr>
        <w:t>ортивной дисциплины: 0880032811</w:t>
      </w:r>
      <w:r w:rsidRPr="009116F4">
        <w:rPr>
          <w:rFonts w:ascii="Times New Roman" w:hAnsi="Times New Roman" w:cs="Times New Roman"/>
          <w:sz w:val="24"/>
          <w:szCs w:val="24"/>
        </w:rPr>
        <w:t>Я)</w:t>
      </w:r>
    </w:p>
    <w:p w:rsidR="006D3C83" w:rsidRPr="009116F4" w:rsidRDefault="006D3C83" w:rsidP="006D3C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C83" w:rsidRPr="003E1156" w:rsidRDefault="003E1156" w:rsidP="003E11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задачи.</w:t>
      </w:r>
    </w:p>
    <w:p w:rsidR="006D3C83" w:rsidRPr="009116F4" w:rsidRDefault="006D3C83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>- популяризация и развитие шахмат как вида спорта;</w:t>
      </w:r>
    </w:p>
    <w:p w:rsidR="006D3C83" w:rsidRPr="009116F4" w:rsidRDefault="006D3C83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>- повышение спортивного мастерства юных шахматистов и формирование игрового навыка;</w:t>
      </w:r>
    </w:p>
    <w:p w:rsidR="006D3C83" w:rsidRPr="009116F4" w:rsidRDefault="006D3C83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>- определение победителей и призеров турниров;</w:t>
      </w:r>
    </w:p>
    <w:p w:rsidR="006D3C83" w:rsidRPr="009116F4" w:rsidRDefault="006D3C83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>- привлечение детей к регулярным занятиям культурой и спортом;</w:t>
      </w:r>
    </w:p>
    <w:p w:rsidR="006D3C83" w:rsidRPr="009116F4" w:rsidRDefault="006D3C83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>- укрепление дружеских связей  между участниками, организаторами и партнерами соревнований.</w:t>
      </w:r>
    </w:p>
    <w:p w:rsidR="006D3C83" w:rsidRPr="009116F4" w:rsidRDefault="006D3C83" w:rsidP="003E115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3700" w:rsidRPr="003E1156" w:rsidRDefault="00BF3700" w:rsidP="003E11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156">
        <w:rPr>
          <w:rFonts w:ascii="Times New Roman" w:hAnsi="Times New Roman" w:cs="Times New Roman"/>
          <w:b/>
          <w:sz w:val="24"/>
          <w:szCs w:val="24"/>
        </w:rPr>
        <w:t>Организаторы соревнования.</w:t>
      </w:r>
    </w:p>
    <w:p w:rsidR="00BF3700" w:rsidRPr="009116F4" w:rsidRDefault="00BF3700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>Турнир организуется шахматным клубом «Лидер».</w:t>
      </w:r>
    </w:p>
    <w:p w:rsidR="00BF3700" w:rsidRPr="009116F4" w:rsidRDefault="00BF3700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соревнований возлагается на судейскую коллегию.</w:t>
      </w:r>
    </w:p>
    <w:p w:rsidR="00BF3700" w:rsidRPr="009116F4" w:rsidRDefault="00BF3700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 xml:space="preserve">Директор турнира </w:t>
      </w:r>
      <w:proofErr w:type="spellStart"/>
      <w:r w:rsidRPr="009116F4">
        <w:rPr>
          <w:rFonts w:ascii="Times New Roman" w:hAnsi="Times New Roman" w:cs="Times New Roman"/>
          <w:sz w:val="24"/>
          <w:szCs w:val="24"/>
        </w:rPr>
        <w:t>Таланин</w:t>
      </w:r>
      <w:proofErr w:type="spellEnd"/>
      <w:r w:rsidRPr="009116F4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BF3700" w:rsidRPr="009116F4" w:rsidRDefault="00BF3700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700" w:rsidRPr="003E1156" w:rsidRDefault="00BF3700" w:rsidP="003E11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156">
        <w:rPr>
          <w:rFonts w:ascii="Times New Roman" w:hAnsi="Times New Roman" w:cs="Times New Roman"/>
          <w:b/>
          <w:sz w:val="24"/>
          <w:szCs w:val="24"/>
        </w:rPr>
        <w:t>Время и место проведения.</w:t>
      </w:r>
    </w:p>
    <w:p w:rsidR="00BF3700" w:rsidRPr="009116F4" w:rsidRDefault="00C20412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Турнир проводится</w:t>
      </w:r>
      <w:r w:rsidRPr="00C20412">
        <w:rPr>
          <w:rFonts w:ascii="Times New Roman" w:hAnsi="Times New Roman" w:cs="Times New Roman"/>
          <w:sz w:val="24"/>
          <w:szCs w:val="24"/>
        </w:rPr>
        <w:t xml:space="preserve"> 24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BF3700" w:rsidRPr="009116F4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BF3700" w:rsidRPr="009116F4">
        <w:rPr>
          <w:rFonts w:ascii="Times New Roman" w:hAnsi="Times New Roman" w:cs="Times New Roman"/>
          <w:sz w:val="24"/>
          <w:szCs w:val="24"/>
        </w:rPr>
        <w:t>в помещении шахматного клуба «Лидер», расположенного по адресу:  г. Нижний Н</w:t>
      </w:r>
      <w:r w:rsidR="003E1156">
        <w:rPr>
          <w:rFonts w:ascii="Times New Roman" w:hAnsi="Times New Roman" w:cs="Times New Roman"/>
          <w:sz w:val="24"/>
          <w:szCs w:val="24"/>
        </w:rPr>
        <w:t>овгород, ул. Володарского д.40,</w:t>
      </w:r>
      <w:r w:rsidR="00BF3700" w:rsidRPr="009116F4">
        <w:rPr>
          <w:rFonts w:ascii="Times New Roman" w:hAnsi="Times New Roman" w:cs="Times New Roman"/>
          <w:sz w:val="24"/>
          <w:szCs w:val="24"/>
        </w:rPr>
        <w:t xml:space="preserve"> тел: 8-930-717-26-61.</w:t>
      </w:r>
    </w:p>
    <w:p w:rsidR="00BF3700" w:rsidRPr="009116F4" w:rsidRDefault="00BF3700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 xml:space="preserve">Регистрация участников </w:t>
      </w:r>
      <w:r w:rsidR="00C20412" w:rsidRPr="00C20412">
        <w:rPr>
          <w:rFonts w:ascii="Times New Roman" w:hAnsi="Times New Roman" w:cs="Times New Roman"/>
          <w:sz w:val="24"/>
          <w:szCs w:val="24"/>
        </w:rPr>
        <w:t>24</w:t>
      </w:r>
      <w:r w:rsidR="00C20412" w:rsidRPr="009116F4">
        <w:rPr>
          <w:rFonts w:ascii="Times New Roman" w:hAnsi="Times New Roman" w:cs="Times New Roman"/>
          <w:sz w:val="24"/>
          <w:szCs w:val="24"/>
        </w:rPr>
        <w:t>.1</w:t>
      </w:r>
      <w:r w:rsidR="00C2041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20412" w:rsidRPr="009116F4">
        <w:rPr>
          <w:rFonts w:ascii="Times New Roman" w:hAnsi="Times New Roman" w:cs="Times New Roman"/>
          <w:sz w:val="24"/>
          <w:szCs w:val="24"/>
        </w:rPr>
        <w:t xml:space="preserve">.2019 </w:t>
      </w:r>
      <w:r w:rsidR="00C20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16F4">
        <w:rPr>
          <w:rFonts w:ascii="Times New Roman" w:hAnsi="Times New Roman" w:cs="Times New Roman"/>
          <w:sz w:val="24"/>
          <w:szCs w:val="24"/>
        </w:rPr>
        <w:t>с 9:45 до 10:45.</w:t>
      </w:r>
    </w:p>
    <w:p w:rsidR="00BF3700" w:rsidRPr="009116F4" w:rsidRDefault="00BF3700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>Начало соревнований в 11:00.</w:t>
      </w:r>
    </w:p>
    <w:p w:rsidR="00BF3700" w:rsidRPr="009116F4" w:rsidRDefault="00BF3700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 xml:space="preserve">Обращаем внимание на необходимость прохождения предварительной регистрации до 17:00 </w:t>
      </w:r>
      <w:r w:rsidR="00CB5D0B">
        <w:rPr>
          <w:rFonts w:ascii="Times New Roman" w:hAnsi="Times New Roman" w:cs="Times New Roman"/>
          <w:sz w:val="24"/>
          <w:szCs w:val="24"/>
        </w:rPr>
        <w:t>23</w:t>
      </w:r>
      <w:r w:rsidRPr="009116F4">
        <w:rPr>
          <w:rFonts w:ascii="Times New Roman" w:hAnsi="Times New Roman" w:cs="Times New Roman"/>
          <w:sz w:val="24"/>
          <w:szCs w:val="24"/>
        </w:rPr>
        <w:t>.1</w:t>
      </w:r>
      <w:r w:rsidR="00CB5D0B">
        <w:rPr>
          <w:rFonts w:ascii="Times New Roman" w:hAnsi="Times New Roman" w:cs="Times New Roman"/>
          <w:sz w:val="24"/>
          <w:szCs w:val="24"/>
        </w:rPr>
        <w:t>1</w:t>
      </w:r>
      <w:r w:rsidRPr="009116F4">
        <w:rPr>
          <w:rFonts w:ascii="Times New Roman" w:hAnsi="Times New Roman" w:cs="Times New Roman"/>
          <w:sz w:val="24"/>
          <w:szCs w:val="24"/>
        </w:rPr>
        <w:t>.2019</w:t>
      </w:r>
      <w:r w:rsidR="002540E5">
        <w:rPr>
          <w:rFonts w:ascii="Times New Roman" w:hAnsi="Times New Roman" w:cs="Times New Roman"/>
          <w:sz w:val="24"/>
          <w:szCs w:val="24"/>
        </w:rPr>
        <w:t>.</w:t>
      </w:r>
      <w:r w:rsidR="0041510A">
        <w:rPr>
          <w:rFonts w:ascii="Times New Roman" w:hAnsi="Times New Roman" w:cs="Times New Roman"/>
          <w:sz w:val="24"/>
          <w:szCs w:val="24"/>
        </w:rPr>
        <w:t xml:space="preserve"> </w:t>
      </w:r>
      <w:r w:rsidR="002540E5">
        <w:rPr>
          <w:rFonts w:ascii="Times New Roman" w:hAnsi="Times New Roman" w:cs="Times New Roman"/>
          <w:sz w:val="24"/>
          <w:szCs w:val="24"/>
        </w:rPr>
        <w:t xml:space="preserve">Зарегистрироваться можно </w:t>
      </w:r>
      <w:hyperlink r:id="rId6" w:history="1">
        <w:r w:rsidR="002540E5" w:rsidRPr="002540E5">
          <w:rPr>
            <w:rStyle w:val="a4"/>
            <w:rFonts w:ascii="Times New Roman" w:hAnsi="Times New Roman" w:cs="Times New Roman"/>
            <w:sz w:val="24"/>
            <w:szCs w:val="24"/>
          </w:rPr>
          <w:t>здесь</w:t>
        </w:r>
      </w:hyperlink>
      <w:r w:rsidR="002540E5">
        <w:rPr>
          <w:rFonts w:ascii="Times New Roman" w:hAnsi="Times New Roman" w:cs="Times New Roman"/>
          <w:sz w:val="24"/>
          <w:szCs w:val="24"/>
        </w:rPr>
        <w:t>.</w:t>
      </w:r>
    </w:p>
    <w:p w:rsidR="00BF3700" w:rsidRPr="009116F4" w:rsidRDefault="00BF3700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700" w:rsidRPr="003E1156" w:rsidRDefault="00BF3700" w:rsidP="003E11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156">
        <w:rPr>
          <w:rFonts w:ascii="Times New Roman" w:hAnsi="Times New Roman" w:cs="Times New Roman"/>
          <w:b/>
          <w:sz w:val="24"/>
          <w:szCs w:val="24"/>
        </w:rPr>
        <w:t>Система проведения и регламент.</w:t>
      </w:r>
    </w:p>
    <w:p w:rsidR="00BF3700" w:rsidRPr="009116F4" w:rsidRDefault="00BF3700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>Соревнования проводятся по правилам вида спорта «шахматы».</w:t>
      </w:r>
    </w:p>
    <w:p w:rsidR="00BF3700" w:rsidRPr="009116F4" w:rsidRDefault="00BF3700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>Система проведения – швейцарская в 7 туров. Контроль времени 10 минут до конца партии плюс 5 секунд на ход, начиная с первого, каждому участнику.</w:t>
      </w:r>
    </w:p>
    <w:p w:rsidR="00BF3700" w:rsidRPr="009116F4" w:rsidRDefault="00BF3700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 xml:space="preserve">Жеребьевка проводится с помощью программы </w:t>
      </w:r>
      <w:r w:rsidRPr="009116F4">
        <w:rPr>
          <w:rFonts w:ascii="Times New Roman" w:hAnsi="Times New Roman" w:cs="Times New Roman"/>
          <w:sz w:val="24"/>
          <w:szCs w:val="24"/>
          <w:lang w:val="en-US"/>
        </w:rPr>
        <w:t>SWISS</w:t>
      </w:r>
      <w:r w:rsidRPr="009116F4">
        <w:rPr>
          <w:rFonts w:ascii="Times New Roman" w:hAnsi="Times New Roman" w:cs="Times New Roman"/>
          <w:sz w:val="24"/>
          <w:szCs w:val="24"/>
        </w:rPr>
        <w:t xml:space="preserve"> </w:t>
      </w:r>
      <w:r w:rsidRPr="009116F4">
        <w:rPr>
          <w:rFonts w:ascii="Times New Roman" w:hAnsi="Times New Roman" w:cs="Times New Roman"/>
          <w:sz w:val="24"/>
          <w:szCs w:val="24"/>
          <w:lang w:val="en-US"/>
        </w:rPr>
        <w:t>MANAGER</w:t>
      </w:r>
      <w:r w:rsidRPr="009116F4">
        <w:rPr>
          <w:rFonts w:ascii="Times New Roman" w:hAnsi="Times New Roman" w:cs="Times New Roman"/>
          <w:sz w:val="24"/>
          <w:szCs w:val="24"/>
        </w:rPr>
        <w:t>.</w:t>
      </w:r>
    </w:p>
    <w:p w:rsidR="00BF3700" w:rsidRPr="009116F4" w:rsidRDefault="00EE0D27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>Турнир подается на обсчет рейтинга РШФ по рапиду.</w:t>
      </w:r>
    </w:p>
    <w:p w:rsidR="00EE0D27" w:rsidRPr="009116F4" w:rsidRDefault="00EE0D27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D27" w:rsidRPr="003E1156" w:rsidRDefault="00EE0D27" w:rsidP="003E11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156">
        <w:rPr>
          <w:rFonts w:ascii="Times New Roman" w:hAnsi="Times New Roman" w:cs="Times New Roman"/>
          <w:b/>
          <w:sz w:val="24"/>
          <w:szCs w:val="24"/>
        </w:rPr>
        <w:t>Требования к участникам.</w:t>
      </w:r>
    </w:p>
    <w:p w:rsidR="00EE0D27" w:rsidRPr="009116F4" w:rsidRDefault="00EE0D27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>К участию в турнире доп</w:t>
      </w:r>
      <w:r w:rsidR="000E6F62">
        <w:rPr>
          <w:rFonts w:ascii="Times New Roman" w:hAnsi="Times New Roman" w:cs="Times New Roman"/>
          <w:sz w:val="24"/>
          <w:szCs w:val="24"/>
        </w:rPr>
        <w:t>ускаются мальчики и девочки 2010</w:t>
      </w:r>
      <w:r w:rsidRPr="009116F4">
        <w:rPr>
          <w:rFonts w:ascii="Times New Roman" w:hAnsi="Times New Roman" w:cs="Times New Roman"/>
          <w:sz w:val="24"/>
          <w:szCs w:val="24"/>
        </w:rPr>
        <w:t xml:space="preserve"> г.р. и моложе, с рейтингом РШФ по быстрым шахматам не выше 1150 и без рейтинга.</w:t>
      </w:r>
    </w:p>
    <w:p w:rsidR="00EE0D27" w:rsidRPr="009116F4" w:rsidRDefault="00EE0D27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 xml:space="preserve">Также условием участия в турнире является оплата турнирного взноса в размере 500 (пятьсот) рублей. </w:t>
      </w:r>
    </w:p>
    <w:p w:rsidR="00EE0D27" w:rsidRPr="009116F4" w:rsidRDefault="00C20412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спортсмен отказываетс</w:t>
      </w:r>
      <w:r w:rsidR="00EE0D27" w:rsidRPr="009116F4">
        <w:rPr>
          <w:rFonts w:ascii="Times New Roman" w:hAnsi="Times New Roman" w:cs="Times New Roman"/>
          <w:sz w:val="24"/>
          <w:szCs w:val="24"/>
        </w:rPr>
        <w:t>я от участия в соревновании, взнос ему не возвращается.</w:t>
      </w:r>
    </w:p>
    <w:p w:rsidR="00EE0D27" w:rsidRPr="009116F4" w:rsidRDefault="00EE0D27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>Поведение участников во время проведения соревнований регламентируется в соответствии с Положением «О спортивных санкциях в виде спорта «шахматы».</w:t>
      </w:r>
    </w:p>
    <w:p w:rsidR="00EE0D27" w:rsidRPr="009116F4" w:rsidRDefault="00EE0D27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>Организаторы вправе отказать в участии спортсменам «не прошедшим предварительную регистрацию».</w:t>
      </w:r>
    </w:p>
    <w:p w:rsidR="009116F4" w:rsidRPr="009116F4" w:rsidRDefault="009116F4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D27" w:rsidRPr="003E1156" w:rsidRDefault="00EE0D27" w:rsidP="003E11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156">
        <w:rPr>
          <w:rFonts w:ascii="Times New Roman" w:hAnsi="Times New Roman" w:cs="Times New Roman"/>
          <w:b/>
          <w:sz w:val="24"/>
          <w:szCs w:val="24"/>
        </w:rPr>
        <w:t>Определение победителей.</w:t>
      </w:r>
    </w:p>
    <w:p w:rsidR="00EE0D27" w:rsidRPr="009116F4" w:rsidRDefault="00EE0D27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 xml:space="preserve">Победители определяются по наибольшей сумме набранных очков. В случае равенства очков по дополнительным показателям : </w:t>
      </w:r>
    </w:p>
    <w:p w:rsidR="00EE0D27" w:rsidRPr="009116F4" w:rsidRDefault="00EE0D27" w:rsidP="003E11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 xml:space="preserve">по коэффициенту </w:t>
      </w:r>
      <w:proofErr w:type="spellStart"/>
      <w:r w:rsidRPr="009116F4">
        <w:rPr>
          <w:rFonts w:ascii="Times New Roman" w:hAnsi="Times New Roman" w:cs="Times New Roman"/>
          <w:sz w:val="24"/>
          <w:szCs w:val="24"/>
        </w:rPr>
        <w:t>Бухгольца</w:t>
      </w:r>
      <w:proofErr w:type="spellEnd"/>
      <w:r w:rsidRPr="009116F4">
        <w:rPr>
          <w:rFonts w:ascii="Times New Roman" w:hAnsi="Times New Roman" w:cs="Times New Roman"/>
          <w:sz w:val="24"/>
          <w:szCs w:val="24"/>
        </w:rPr>
        <w:t>;</w:t>
      </w:r>
    </w:p>
    <w:p w:rsidR="00EE0D27" w:rsidRPr="009116F4" w:rsidRDefault="00EE0D27" w:rsidP="003E11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>по наибольшему числу побед;</w:t>
      </w:r>
    </w:p>
    <w:p w:rsidR="00EE0D27" w:rsidRPr="009116F4" w:rsidRDefault="00EE0D27" w:rsidP="003E11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>по личной встрече;</w:t>
      </w:r>
    </w:p>
    <w:p w:rsidR="00EE0D27" w:rsidRPr="009116F4" w:rsidRDefault="00EE0D27" w:rsidP="003E11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>по количеству партий, сыгранных черным цветом;</w:t>
      </w:r>
    </w:p>
    <w:p w:rsidR="00EE0D27" w:rsidRPr="009116F4" w:rsidRDefault="009116F4" w:rsidP="003E11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>по среднему рейтингу соперников.</w:t>
      </w:r>
    </w:p>
    <w:p w:rsidR="009116F4" w:rsidRPr="009116F4" w:rsidRDefault="009116F4" w:rsidP="003E11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6F4" w:rsidRPr="003E1156" w:rsidRDefault="009116F4" w:rsidP="003E11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156">
        <w:rPr>
          <w:rFonts w:ascii="Times New Roman" w:hAnsi="Times New Roman" w:cs="Times New Roman"/>
          <w:b/>
          <w:sz w:val="24"/>
          <w:szCs w:val="24"/>
        </w:rPr>
        <w:t>Награждение победителей и призеров.</w:t>
      </w:r>
    </w:p>
    <w:p w:rsidR="009116F4" w:rsidRPr="009116F4" w:rsidRDefault="009116F4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>Все участники турнира получают дипломы участника.</w:t>
      </w:r>
    </w:p>
    <w:p w:rsidR="009116F4" w:rsidRPr="009116F4" w:rsidRDefault="009116F4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>Победители и призеры определяются по трем возрастным группам у мальчиков и девочек, 2010 – 2011 г.рождения, 2012 – 2013 г. рождения, 2014-2015 г. рождения.</w:t>
      </w:r>
    </w:p>
    <w:p w:rsidR="009116F4" w:rsidRPr="009116F4" w:rsidRDefault="009116F4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>Победители и призеры награждаются медалями, грамотами и денежными призами.</w:t>
      </w:r>
    </w:p>
    <w:p w:rsidR="009116F4" w:rsidRPr="009116F4" w:rsidRDefault="009116F4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6F4" w:rsidRPr="003E1156" w:rsidRDefault="009116F4" w:rsidP="003E11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156">
        <w:rPr>
          <w:rFonts w:ascii="Times New Roman" w:hAnsi="Times New Roman" w:cs="Times New Roman"/>
          <w:b/>
          <w:sz w:val="24"/>
          <w:szCs w:val="24"/>
        </w:rPr>
        <w:t>Обеспечение безопасности.</w:t>
      </w:r>
    </w:p>
    <w:p w:rsidR="009116F4" w:rsidRPr="009116F4" w:rsidRDefault="009116F4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>Безопасность участников в ходе соревнования обеспечивается в соответствии с Положением о межрегиональных  и всероссийских  соревнованиях по шахматам.</w:t>
      </w:r>
    </w:p>
    <w:p w:rsidR="009116F4" w:rsidRPr="009116F4" w:rsidRDefault="009116F4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6F4" w:rsidRPr="003E1156" w:rsidRDefault="009116F4" w:rsidP="003E11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156">
        <w:rPr>
          <w:rFonts w:ascii="Times New Roman" w:hAnsi="Times New Roman" w:cs="Times New Roman"/>
          <w:b/>
          <w:sz w:val="24"/>
          <w:szCs w:val="24"/>
        </w:rPr>
        <w:t>Финансирование.</w:t>
      </w:r>
    </w:p>
    <w:p w:rsidR="009116F4" w:rsidRPr="009116F4" w:rsidRDefault="009116F4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>Расходы по проведению турнира осуществляются за счёт материально-технической базы шахматного клуба «Лидер».</w:t>
      </w:r>
    </w:p>
    <w:p w:rsidR="009116F4" w:rsidRPr="009116F4" w:rsidRDefault="009116F4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6F4">
        <w:rPr>
          <w:rFonts w:ascii="Times New Roman" w:hAnsi="Times New Roman" w:cs="Times New Roman"/>
          <w:sz w:val="24"/>
          <w:szCs w:val="24"/>
        </w:rPr>
        <w:t>Расходы связанные с проездом участников,  турнирным взносом,  осуществляются за счет командирующих организаций.</w:t>
      </w:r>
    </w:p>
    <w:p w:rsidR="009116F4" w:rsidRPr="009116F4" w:rsidRDefault="009116F4" w:rsidP="003E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6F4" w:rsidRPr="003E1156" w:rsidRDefault="003E1156" w:rsidP="003E1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156">
        <w:rPr>
          <w:rFonts w:ascii="Times New Roman" w:hAnsi="Times New Roman" w:cs="Times New Roman"/>
          <w:b/>
          <w:sz w:val="24"/>
          <w:szCs w:val="24"/>
        </w:rPr>
        <w:t>НАСТОЯЩЕЕ ПОЛОЖЕНИЕ ЯВЛЯЕТСЯ ОФИЦИАЛЬНЫМ ВЫЗОВОМ НА СОРЕВНОВАНИЯ.</w:t>
      </w:r>
    </w:p>
    <w:p w:rsidR="009116F4" w:rsidRPr="00BF3700" w:rsidRDefault="009116F4" w:rsidP="003E1156">
      <w:pPr>
        <w:spacing w:after="0" w:line="240" w:lineRule="auto"/>
        <w:jc w:val="both"/>
      </w:pPr>
    </w:p>
    <w:p w:rsidR="00BF3700" w:rsidRDefault="00BF3700" w:rsidP="003E1156">
      <w:pPr>
        <w:spacing w:after="0" w:line="240" w:lineRule="auto"/>
        <w:jc w:val="both"/>
      </w:pPr>
    </w:p>
    <w:p w:rsidR="00BF3700" w:rsidRDefault="00BF3700" w:rsidP="003E1156">
      <w:pPr>
        <w:spacing w:after="0" w:line="240" w:lineRule="auto"/>
        <w:jc w:val="both"/>
      </w:pPr>
    </w:p>
    <w:p w:rsidR="00BF3700" w:rsidRPr="006D3C83" w:rsidRDefault="00BF3700" w:rsidP="003E1156">
      <w:pPr>
        <w:spacing w:after="0" w:line="240" w:lineRule="auto"/>
        <w:jc w:val="both"/>
      </w:pPr>
      <w:r>
        <w:t xml:space="preserve">     </w:t>
      </w:r>
    </w:p>
    <w:sectPr w:rsidR="00BF3700" w:rsidRPr="006D3C83" w:rsidSect="008C4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16B3"/>
    <w:multiLevelType w:val="hybridMultilevel"/>
    <w:tmpl w:val="B9102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F5809"/>
    <w:multiLevelType w:val="hybridMultilevel"/>
    <w:tmpl w:val="F2EA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D3C83"/>
    <w:rsid w:val="000E6F62"/>
    <w:rsid w:val="002540E5"/>
    <w:rsid w:val="002B6758"/>
    <w:rsid w:val="003E1156"/>
    <w:rsid w:val="0041510A"/>
    <w:rsid w:val="00457DBD"/>
    <w:rsid w:val="005520FF"/>
    <w:rsid w:val="006D3C83"/>
    <w:rsid w:val="008451EF"/>
    <w:rsid w:val="008C4FE4"/>
    <w:rsid w:val="009116F4"/>
    <w:rsid w:val="00A364CC"/>
    <w:rsid w:val="00BF0FBD"/>
    <w:rsid w:val="00BF3700"/>
    <w:rsid w:val="00C20412"/>
    <w:rsid w:val="00CB5D0B"/>
    <w:rsid w:val="00EE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C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40E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540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mn9ee593CV5qkpq8uQvyqs767bA8hSCoffFyKfROJ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3879A-3413-4616-894A-D780E79D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5</cp:revision>
  <cp:lastPrinted>2019-09-26T09:42:00Z</cp:lastPrinted>
  <dcterms:created xsi:type="dcterms:W3CDTF">2019-11-07T07:48:00Z</dcterms:created>
  <dcterms:modified xsi:type="dcterms:W3CDTF">2019-11-07T07:50:00Z</dcterms:modified>
</cp:coreProperties>
</file>